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10" w:type="dxa"/>
          <w:right w:w="10" w:type="dxa"/>
        </w:tblCellMar>
        <w:tblLook w:val="04A0" w:firstRow="1" w:lastRow="0" w:firstColumn="1" w:lastColumn="0" w:noHBand="0" w:noVBand="1"/>
      </w:tblPr>
      <w:tblGrid>
        <w:gridCol w:w="7547"/>
        <w:gridCol w:w="1543"/>
      </w:tblGrid>
      <w:tr w:rsidR="007F7A46" w14:paraId="4BFEE1E5" w14:textId="77777777" w:rsidTr="007F7A46">
        <w:tc>
          <w:tcPr>
            <w:tcW w:w="7547" w:type="dxa"/>
            <w:tcMar>
              <w:top w:w="45" w:type="dxa"/>
              <w:left w:w="45" w:type="dxa"/>
              <w:bottom w:w="45" w:type="dxa"/>
              <w:right w:w="45" w:type="dxa"/>
            </w:tcMar>
          </w:tcPr>
          <w:p w14:paraId="031456E8" w14:textId="77777777" w:rsidR="007F7A46" w:rsidRDefault="007F7A46" w:rsidP="001F16B9">
            <w:pPr>
              <w:pStyle w:val="pboldeng"/>
            </w:pPr>
            <w:r>
              <w:rPr>
                <w:color w:val="004C93"/>
              </w:rPr>
              <w:t xml:space="preserve">root-service </w:t>
            </w:r>
            <w:proofErr w:type="gramStart"/>
            <w:r>
              <w:rPr>
                <w:color w:val="004C93"/>
              </w:rPr>
              <w:t>ag</w:t>
            </w:r>
            <w:proofErr w:type="gramEnd"/>
          </w:p>
          <w:p w14:paraId="3E56C544" w14:textId="77777777" w:rsidR="007F7A46" w:rsidRDefault="007F7A46" w:rsidP="001F16B9">
            <w:pPr>
              <w:pStyle w:val="peng"/>
            </w:pPr>
            <w:r>
              <w:rPr>
                <w:color w:val="004C93"/>
              </w:rPr>
              <w:t>Wydenstrasse 29 | 8575 Bürglen</w:t>
            </w:r>
          </w:p>
          <w:p w14:paraId="21DAAA62" w14:textId="77777777" w:rsidR="007F7A46" w:rsidRDefault="007F7A46" w:rsidP="001F16B9">
            <w:pPr>
              <w:pStyle w:val="peng"/>
            </w:pPr>
            <w:r>
              <w:rPr>
                <w:color w:val="004C93"/>
              </w:rPr>
              <w:t>T +41 (0)71 634 80 40 | info@root.ch</w:t>
            </w:r>
          </w:p>
          <w:p w14:paraId="5CC73290" w14:textId="77777777" w:rsidR="007F7A46" w:rsidRDefault="007F7A46" w:rsidP="001F16B9">
            <w:pPr>
              <w:pStyle w:val="pboldeng"/>
            </w:pPr>
            <w:r>
              <w:rPr>
                <w:color w:val="004C93"/>
              </w:rPr>
              <w:t>web.root.ch</w:t>
            </w:r>
          </w:p>
        </w:tc>
        <w:tc>
          <w:tcPr>
            <w:tcW w:w="1543" w:type="dxa"/>
            <w:tcMar>
              <w:top w:w="45" w:type="dxa"/>
              <w:left w:w="45" w:type="dxa"/>
              <w:bottom w:w="45" w:type="dxa"/>
              <w:right w:w="45" w:type="dxa"/>
            </w:tcMar>
          </w:tcPr>
          <w:p w14:paraId="60EBAAA8" w14:textId="77777777" w:rsidR="007F7A46" w:rsidRDefault="007F7A46" w:rsidP="001F16B9">
            <w:pPr>
              <w:pStyle w:val="td4"/>
            </w:pPr>
            <w:r>
              <w:rPr>
                <w:noProof/>
              </w:rPr>
              <w:drawing>
                <wp:inline distT="0" distB="0" distL="0" distR="0" wp14:anchorId="0C2CF97E" wp14:editId="346C0E72">
                  <wp:extent cx="895350" cy="895350"/>
                  <wp:effectExtent l="0" t="0" r="0" b="0"/>
                  <wp:docPr id="1454765993" name="Picture 14" descr="A blue and black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4765993" name="Picture 14" descr="A blue and black sign&#10;&#10;Description automatically generated"/>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r>
    </w:tbl>
    <w:p w14:paraId="077BC927" w14:textId="77777777" w:rsidR="00667AF6" w:rsidRPr="00C64906" w:rsidRDefault="00667AF6">
      <w:pPr>
        <w:spacing w:after="240"/>
        <w:rPr>
          <w:rFonts w:cs="Arial"/>
          <w:sz w:val="8"/>
          <w:szCs w:val="8"/>
        </w:rPr>
      </w:pPr>
    </w:p>
    <w:tbl>
      <w:tblPr>
        <w:tblW w:w="5000" w:type="pct"/>
        <w:tblBorders>
          <w:top w:val="single" w:sz="6" w:space="0" w:color="000000"/>
          <w:left w:val="single" w:sz="6" w:space="0" w:color="000000"/>
          <w:bottom w:val="single" w:sz="6" w:space="0" w:color="000000"/>
          <w:right w:val="single" w:sz="6" w:space="0" w:color="000000"/>
        </w:tblBorders>
        <w:tblLayout w:type="fixed"/>
        <w:tblCellMar>
          <w:left w:w="10" w:type="dxa"/>
          <w:right w:w="10" w:type="dxa"/>
        </w:tblCellMar>
        <w:tblLook w:val="0000" w:firstRow="0" w:lastRow="0" w:firstColumn="0" w:lastColumn="0" w:noHBand="0" w:noVBand="0"/>
      </w:tblPr>
      <w:tblGrid>
        <w:gridCol w:w="4537"/>
        <w:gridCol w:w="4537"/>
      </w:tblGrid>
      <w:tr w:rsidR="00667AF6" w:rsidRPr="008B7505" w14:paraId="27575A7D" w14:textId="77777777" w:rsidTr="00197944">
        <w:trPr>
          <w:trHeight w:val="280"/>
        </w:trPr>
        <w:tc>
          <w:tcPr>
            <w:tcW w:w="4537" w:type="dxa"/>
            <w:tcBorders>
              <w:bottom w:val="single" w:sz="6" w:space="0" w:color="auto"/>
              <w:right w:val="single" w:sz="6" w:space="0" w:color="auto"/>
            </w:tcBorders>
            <w:shd w:val="clear" w:color="auto" w:fill="E2E2E2"/>
            <w:tcMar>
              <w:top w:w="45" w:type="dxa"/>
              <w:left w:w="45" w:type="dxa"/>
              <w:bottom w:w="45" w:type="dxa"/>
              <w:right w:w="45" w:type="dxa"/>
            </w:tcMar>
          </w:tcPr>
          <w:p w14:paraId="32E08E8C" w14:textId="77777777" w:rsidR="00667AF6" w:rsidRPr="008B7505" w:rsidRDefault="0065496A">
            <w:pPr>
              <w:pStyle w:val="td"/>
              <w:shd w:val="clear" w:color="auto" w:fill="E2E2E2"/>
              <w:rPr>
                <w:rFonts w:ascii="Arial" w:hAnsi="Arial" w:cs="Arial"/>
              </w:rPr>
            </w:pPr>
            <w:r w:rsidRPr="008B7505">
              <w:rPr>
                <w:rFonts w:ascii="Arial" w:hAnsi="Arial" w:cs="Arial"/>
                <w:shd w:val="clear" w:color="auto" w:fill="E2E2E2"/>
              </w:rPr>
              <w:t>Dokument:</w:t>
            </w:r>
            <w:r w:rsidR="008B7505" w:rsidRPr="008B7505">
              <w:rPr>
                <w:rFonts w:ascii="Arial" w:hAnsi="Arial" w:cs="Arial"/>
                <w:shd w:val="clear" w:color="auto" w:fill="E2E2E2"/>
              </w:rPr>
              <w:t xml:space="preserve"> </w:t>
            </w:r>
            <w:r w:rsidR="00197944" w:rsidRPr="008B7505">
              <w:rPr>
                <w:rFonts w:ascii="Arial" w:hAnsi="Arial" w:cs="Arial"/>
              </w:rPr>
              <w:t>Update-Testcheckliste für Spitex-Organisationen</w:t>
            </w:r>
          </w:p>
        </w:tc>
        <w:tc>
          <w:tcPr>
            <w:tcW w:w="4537" w:type="dxa"/>
            <w:tcBorders>
              <w:left w:val="single" w:sz="6" w:space="0" w:color="auto"/>
              <w:bottom w:val="single" w:sz="6" w:space="0" w:color="auto"/>
            </w:tcBorders>
            <w:shd w:val="clear" w:color="auto" w:fill="E2E2E2"/>
            <w:tcMar>
              <w:top w:w="45" w:type="dxa"/>
              <w:left w:w="45" w:type="dxa"/>
              <w:bottom w:w="45" w:type="dxa"/>
              <w:right w:w="45" w:type="dxa"/>
            </w:tcMar>
          </w:tcPr>
          <w:p w14:paraId="6BC95F3B" w14:textId="77777777" w:rsidR="00667AF6" w:rsidRPr="008B7505" w:rsidRDefault="00197944">
            <w:pPr>
              <w:pStyle w:val="td"/>
              <w:shd w:val="clear" w:color="auto" w:fill="E2E2E2"/>
              <w:rPr>
                <w:rFonts w:ascii="Arial" w:hAnsi="Arial" w:cs="Arial"/>
              </w:rPr>
            </w:pPr>
            <w:r w:rsidRPr="008B7505">
              <w:rPr>
                <w:rFonts w:ascii="Arial" w:hAnsi="Arial" w:cs="Arial"/>
                <w:shd w:val="clear" w:color="auto" w:fill="E2E2E2"/>
              </w:rPr>
              <w:t xml:space="preserve">Ausgabedatum: </w:t>
            </w:r>
            <w:r w:rsidR="003662DE">
              <w:rPr>
                <w:rFonts w:ascii="Arial" w:hAnsi="Arial" w:cs="Arial"/>
              </w:rPr>
              <w:t>16. Juni</w:t>
            </w:r>
            <w:r w:rsidRPr="008B7505">
              <w:rPr>
                <w:rFonts w:ascii="Arial" w:hAnsi="Arial" w:cs="Arial"/>
              </w:rPr>
              <w:t xml:space="preserve"> 2020</w:t>
            </w:r>
          </w:p>
        </w:tc>
      </w:tr>
      <w:tr w:rsidR="00667AF6" w:rsidRPr="008B7505" w14:paraId="19B82246" w14:textId="77777777" w:rsidTr="00197944">
        <w:trPr>
          <w:trHeight w:val="280"/>
        </w:trPr>
        <w:tc>
          <w:tcPr>
            <w:tcW w:w="4537" w:type="dxa"/>
            <w:tcBorders>
              <w:top w:val="single" w:sz="6" w:space="0" w:color="auto"/>
              <w:bottom w:val="single" w:sz="6" w:space="0" w:color="auto"/>
              <w:right w:val="single" w:sz="6" w:space="0" w:color="auto"/>
            </w:tcBorders>
            <w:tcMar>
              <w:top w:w="45" w:type="dxa"/>
              <w:left w:w="45" w:type="dxa"/>
              <w:bottom w:w="45" w:type="dxa"/>
              <w:right w:w="45" w:type="dxa"/>
            </w:tcMar>
          </w:tcPr>
          <w:p w14:paraId="5D373138" w14:textId="77777777" w:rsidR="00667AF6" w:rsidRPr="008B7505" w:rsidRDefault="00197944" w:rsidP="001E20E3">
            <w:pPr>
              <w:pStyle w:val="td"/>
              <w:shd w:val="clear" w:color="auto" w:fill="FFFFFF"/>
              <w:rPr>
                <w:rFonts w:ascii="Arial" w:hAnsi="Arial" w:cs="Arial"/>
              </w:rPr>
            </w:pPr>
            <w:r w:rsidRPr="008B7505">
              <w:rPr>
                <w:rFonts w:ascii="Arial" w:hAnsi="Arial" w:cs="Arial"/>
              </w:rPr>
              <w:t>Letzte Aktualisierung:</w:t>
            </w:r>
            <w:r w:rsidR="008B7505" w:rsidRPr="008B7505">
              <w:rPr>
                <w:rFonts w:ascii="Arial" w:hAnsi="Arial" w:cs="Arial"/>
              </w:rPr>
              <w:t xml:space="preserve"> </w:t>
            </w:r>
            <w:r w:rsidR="001E20E3">
              <w:rPr>
                <w:rFonts w:ascii="Arial" w:hAnsi="Arial" w:cs="Arial"/>
              </w:rPr>
              <w:t>08.02.2024</w:t>
            </w:r>
          </w:p>
        </w:tc>
        <w:tc>
          <w:tcPr>
            <w:tcW w:w="4537" w:type="dxa"/>
            <w:tcBorders>
              <w:top w:val="single" w:sz="6" w:space="0" w:color="auto"/>
              <w:left w:val="single" w:sz="6" w:space="0" w:color="auto"/>
              <w:bottom w:val="single" w:sz="6" w:space="0" w:color="auto"/>
            </w:tcBorders>
            <w:tcMar>
              <w:top w:w="45" w:type="dxa"/>
              <w:left w:w="45" w:type="dxa"/>
              <w:bottom w:w="45" w:type="dxa"/>
              <w:right w:w="45" w:type="dxa"/>
            </w:tcMar>
          </w:tcPr>
          <w:p w14:paraId="296819F2" w14:textId="77777777" w:rsidR="00667AF6" w:rsidRPr="008B7505" w:rsidRDefault="00667AF6">
            <w:pPr>
              <w:pStyle w:val="td"/>
              <w:shd w:val="clear" w:color="auto" w:fill="FFFFFF"/>
              <w:rPr>
                <w:rFonts w:ascii="Arial" w:hAnsi="Arial" w:cs="Arial"/>
              </w:rPr>
            </w:pPr>
          </w:p>
        </w:tc>
      </w:tr>
    </w:tbl>
    <w:p w14:paraId="4807843D" w14:textId="77777777" w:rsidR="00667AF6" w:rsidRPr="008B7505" w:rsidRDefault="00667AF6">
      <w:pPr>
        <w:rPr>
          <w:rFonts w:cs="Arial"/>
        </w:rPr>
      </w:pPr>
    </w:p>
    <w:tbl>
      <w:tblPr>
        <w:tblW w:w="5000" w:type="pct"/>
        <w:tblCellMar>
          <w:left w:w="10" w:type="dxa"/>
          <w:right w:w="10" w:type="dxa"/>
        </w:tblCellMar>
        <w:tblLook w:val="0000" w:firstRow="0" w:lastRow="0" w:firstColumn="0" w:lastColumn="0" w:noHBand="0" w:noVBand="0"/>
      </w:tblPr>
      <w:tblGrid>
        <w:gridCol w:w="9090"/>
      </w:tblGrid>
      <w:tr w:rsidR="00667AF6" w:rsidRPr="008B7505" w14:paraId="5A885015" w14:textId="77777777">
        <w:tc>
          <w:tcPr>
            <w:tcW w:w="0" w:type="auto"/>
          </w:tcPr>
          <w:p w14:paraId="6368E376" w14:textId="77777777" w:rsidR="00667AF6" w:rsidRPr="008B7505" w:rsidRDefault="008B7505">
            <w:pPr>
              <w:pStyle w:val="h1oneh1"/>
              <w:rPr>
                <w:rFonts w:cs="Arial"/>
                <w:sz w:val="2"/>
                <w:szCs w:val="2"/>
              </w:rPr>
            </w:pPr>
            <w:r w:rsidRPr="008B7505">
              <w:rPr>
                <w:rStyle w:val="conditionalText"/>
                <w:rFonts w:cs="Arial"/>
                <w:sz w:val="2"/>
                <w:szCs w:val="2"/>
              </w:rPr>
              <w:t xml:space="preserve"> </w:t>
            </w:r>
          </w:p>
          <w:p w14:paraId="49EB14C3" w14:textId="77777777" w:rsidR="00667AF6" w:rsidRPr="008B7505" w:rsidRDefault="00197944">
            <w:pPr>
              <w:pStyle w:val="h2oneh2"/>
              <w:rPr>
                <w:rFonts w:ascii="Arial" w:hAnsi="Arial" w:cs="Arial"/>
              </w:rPr>
            </w:pPr>
            <w:r w:rsidRPr="008B7505">
              <w:rPr>
                <w:rFonts w:ascii="Arial" w:hAnsi="Arial" w:cs="Arial"/>
              </w:rPr>
              <w:t>Update-Testcheckliste für Spitex-Organisationen</w:t>
            </w:r>
          </w:p>
        </w:tc>
      </w:tr>
    </w:tbl>
    <w:p w14:paraId="3A752E44" w14:textId="77777777" w:rsidR="00667AF6" w:rsidRDefault="00197944" w:rsidP="00197944">
      <w:pPr>
        <w:rPr>
          <w:rFonts w:cs="Arial"/>
        </w:rPr>
      </w:pPr>
      <w:r w:rsidRPr="008B7505">
        <w:rPr>
          <w:rFonts w:cs="Arial"/>
        </w:rPr>
        <w:t>Studieren Sie vor dem Testen die Updateunterlagen, damit Sie wissen, in welchem Bereich Sie Neuerungen antreffen werden.</w:t>
      </w:r>
      <w:r w:rsidR="003662DE">
        <w:rPr>
          <w:rFonts w:cs="Arial"/>
        </w:rPr>
        <w:br/>
      </w:r>
      <w:r w:rsidRPr="008B7505">
        <w:rPr>
          <w:rFonts w:cs="Arial"/>
        </w:rPr>
        <w:t>In dieser Checkliste sind die Standardvorgänge beschrieben. Wenn Sie für Ihre Organisation Spezialprogrammierungen wie z.B. Schnittstellen, Spezialmakros oder Spezialauswertungen im Einsatz haben, empfehlen wir Ihnen diese, Punkte separat zu sammeln und diese Checkliste damit zu erweitern. Für solche Kundenanpassungen sind Sie für komplette Tests zuständig. Wir, die root-service ag, testet diese nicht im Vorfeld. In den Programmofferten wurde jeweils folgendes festgehalten: «Falls bei künftigen Updates diese Spezialanpassung ergänzt werden müsste, damit sie weiter lauffähig bleibt, ist diese Anpassung kostenpflichtig und wird nach Aufwand abgerechnet.»</w:t>
      </w:r>
    </w:p>
    <w:p w14:paraId="3C7CAB1D" w14:textId="77777777" w:rsidR="001E20E3" w:rsidRDefault="001E20E3" w:rsidP="00197944">
      <w:pPr>
        <w:rPr>
          <w:rFonts w:cs="Arial"/>
        </w:rPr>
      </w:pPr>
    </w:p>
    <w:p w14:paraId="15BD4B28" w14:textId="77777777" w:rsidR="001E20E3" w:rsidRDefault="001E20E3" w:rsidP="001E20E3">
      <w:pPr>
        <w:pStyle w:val="Heading1"/>
        <w:rPr>
          <w:rFonts w:cs="Arial"/>
        </w:rPr>
      </w:pPr>
      <w:r>
        <w:rPr>
          <w:rFonts w:cs="Arial"/>
        </w:rPr>
        <w:t>Perigon Hello</w:t>
      </w:r>
    </w:p>
    <w:tbl>
      <w:tblPr>
        <w:tblStyle w:val="TableGrid"/>
        <w:tblW w:w="8931" w:type="dxa"/>
        <w:tblInd w:w="-5" w:type="dxa"/>
        <w:tblLook w:val="04A0" w:firstRow="1" w:lastRow="0" w:firstColumn="1" w:lastColumn="0" w:noHBand="0" w:noVBand="1"/>
      </w:tblPr>
      <w:tblGrid>
        <w:gridCol w:w="3502"/>
        <w:gridCol w:w="2594"/>
        <w:gridCol w:w="992"/>
        <w:gridCol w:w="1843"/>
      </w:tblGrid>
      <w:tr w:rsidR="001E20E3" w:rsidRPr="008B7505" w14:paraId="3B7B30A6" w14:textId="77777777" w:rsidTr="00844F46">
        <w:tc>
          <w:tcPr>
            <w:tcW w:w="3502" w:type="dxa"/>
          </w:tcPr>
          <w:p w14:paraId="19F90C49" w14:textId="77777777" w:rsidR="001E20E3" w:rsidRPr="008B7505" w:rsidRDefault="001E20E3" w:rsidP="00844F46">
            <w:pPr>
              <w:rPr>
                <w:rFonts w:cs="Arial"/>
                <w:b/>
              </w:rPr>
            </w:pPr>
            <w:r w:rsidRPr="008B7505">
              <w:rPr>
                <w:rFonts w:cs="Arial"/>
                <w:b/>
              </w:rPr>
              <w:t>Menüpunkt oder Ablauf</w:t>
            </w:r>
          </w:p>
        </w:tc>
        <w:tc>
          <w:tcPr>
            <w:tcW w:w="2594" w:type="dxa"/>
          </w:tcPr>
          <w:p w14:paraId="0258FC54" w14:textId="77777777" w:rsidR="001E20E3" w:rsidRPr="008B7505" w:rsidRDefault="001E20E3" w:rsidP="00844F46">
            <w:pPr>
              <w:rPr>
                <w:rFonts w:cs="Arial"/>
                <w:b/>
              </w:rPr>
            </w:pPr>
            <w:r w:rsidRPr="008B7505">
              <w:rPr>
                <w:rFonts w:cs="Arial"/>
                <w:b/>
              </w:rPr>
              <w:t>Testbemerkung</w:t>
            </w:r>
          </w:p>
        </w:tc>
        <w:tc>
          <w:tcPr>
            <w:tcW w:w="992" w:type="dxa"/>
          </w:tcPr>
          <w:p w14:paraId="2AD4D1A6" w14:textId="77777777" w:rsidR="001E20E3" w:rsidRPr="008B7505" w:rsidRDefault="001E20E3" w:rsidP="00844F46">
            <w:pPr>
              <w:rPr>
                <w:rFonts w:cs="Arial"/>
                <w:b/>
              </w:rPr>
            </w:pPr>
            <w:r w:rsidRPr="008B7505">
              <w:rPr>
                <w:rFonts w:cs="Arial"/>
                <w:b/>
              </w:rPr>
              <w:t>Status</w:t>
            </w:r>
          </w:p>
        </w:tc>
        <w:tc>
          <w:tcPr>
            <w:tcW w:w="1843" w:type="dxa"/>
          </w:tcPr>
          <w:p w14:paraId="417B8A73" w14:textId="77777777" w:rsidR="001E20E3" w:rsidRPr="008B7505" w:rsidRDefault="001E20E3" w:rsidP="00844F46">
            <w:pPr>
              <w:rPr>
                <w:rFonts w:cs="Arial"/>
                <w:b/>
              </w:rPr>
            </w:pPr>
            <w:r w:rsidRPr="008B7505">
              <w:rPr>
                <w:rFonts w:cs="Arial"/>
                <w:b/>
              </w:rPr>
              <w:t>Getestet durch</w:t>
            </w:r>
          </w:p>
        </w:tc>
      </w:tr>
      <w:tr w:rsidR="001E20E3" w:rsidRPr="008B7505" w14:paraId="0B900C65" w14:textId="77777777" w:rsidTr="00844F46">
        <w:tc>
          <w:tcPr>
            <w:tcW w:w="3502" w:type="dxa"/>
          </w:tcPr>
          <w:p w14:paraId="0006261A" w14:textId="77777777" w:rsidR="001E20E3" w:rsidRPr="008B7505" w:rsidRDefault="00DA3A41" w:rsidP="00DA3A41">
            <w:pPr>
              <w:rPr>
                <w:rFonts w:cs="Arial"/>
              </w:rPr>
            </w:pPr>
            <w:r>
              <w:rPr>
                <w:rFonts w:cs="Arial"/>
              </w:rPr>
              <w:t>Einloggen</w:t>
            </w:r>
            <w:r w:rsidR="001E20E3">
              <w:rPr>
                <w:rFonts w:cs="Arial"/>
              </w:rPr>
              <w:t xml:space="preserve"> mit einem Benutzer mit </w:t>
            </w:r>
            <w:r>
              <w:rPr>
                <w:rFonts w:cs="Arial"/>
              </w:rPr>
              <w:t>Perigon Hello Login am PC und auf einem Mobile</w:t>
            </w:r>
          </w:p>
        </w:tc>
        <w:tc>
          <w:tcPr>
            <w:tcW w:w="2594" w:type="dxa"/>
          </w:tcPr>
          <w:p w14:paraId="06F0661A" w14:textId="77777777" w:rsidR="001E20E3" w:rsidRPr="008B7505" w:rsidRDefault="001E20E3" w:rsidP="00844F46">
            <w:pPr>
              <w:rPr>
                <w:rFonts w:cs="Arial"/>
              </w:rPr>
            </w:pPr>
          </w:p>
        </w:tc>
        <w:tc>
          <w:tcPr>
            <w:tcW w:w="992" w:type="dxa"/>
          </w:tcPr>
          <w:p w14:paraId="4F899ED4" w14:textId="77777777" w:rsidR="001E20E3" w:rsidRPr="008B7505" w:rsidRDefault="001E20E3" w:rsidP="00844F46">
            <w:pPr>
              <w:rPr>
                <w:rFonts w:cs="Arial"/>
              </w:rPr>
            </w:pPr>
          </w:p>
        </w:tc>
        <w:tc>
          <w:tcPr>
            <w:tcW w:w="1843" w:type="dxa"/>
          </w:tcPr>
          <w:p w14:paraId="6D9F1907" w14:textId="77777777" w:rsidR="001E20E3" w:rsidRPr="008B7505" w:rsidRDefault="001E20E3" w:rsidP="00844F46">
            <w:pPr>
              <w:rPr>
                <w:rFonts w:cs="Arial"/>
              </w:rPr>
            </w:pPr>
          </w:p>
        </w:tc>
      </w:tr>
      <w:tr w:rsidR="001E20E3" w:rsidRPr="008B7505" w14:paraId="4CD1891A" w14:textId="77777777" w:rsidTr="00844F46">
        <w:tc>
          <w:tcPr>
            <w:tcW w:w="3502" w:type="dxa"/>
          </w:tcPr>
          <w:p w14:paraId="30383311" w14:textId="77777777" w:rsidR="001E20E3" w:rsidRPr="008B7505" w:rsidRDefault="00DA3A41" w:rsidP="00DA3A41">
            <w:pPr>
              <w:rPr>
                <w:rFonts w:cs="Arial"/>
              </w:rPr>
            </w:pPr>
            <w:r>
              <w:rPr>
                <w:rFonts w:cs="Arial"/>
              </w:rPr>
              <w:t>Einloggen mit einem Benutzer mit Perigon Hello MFA Login (sofern bei Ihnen MFA eingerichtet ist)</w:t>
            </w:r>
          </w:p>
        </w:tc>
        <w:tc>
          <w:tcPr>
            <w:tcW w:w="2594" w:type="dxa"/>
          </w:tcPr>
          <w:p w14:paraId="770BEBBD" w14:textId="77777777" w:rsidR="001E20E3" w:rsidRPr="008B7505" w:rsidRDefault="001E20E3" w:rsidP="00844F46">
            <w:pPr>
              <w:rPr>
                <w:rFonts w:cs="Arial"/>
              </w:rPr>
            </w:pPr>
          </w:p>
        </w:tc>
        <w:tc>
          <w:tcPr>
            <w:tcW w:w="992" w:type="dxa"/>
          </w:tcPr>
          <w:p w14:paraId="1F5FA653" w14:textId="77777777" w:rsidR="001E20E3" w:rsidRPr="008B7505" w:rsidRDefault="001E20E3" w:rsidP="00844F46">
            <w:pPr>
              <w:rPr>
                <w:rFonts w:cs="Arial"/>
              </w:rPr>
            </w:pPr>
          </w:p>
        </w:tc>
        <w:tc>
          <w:tcPr>
            <w:tcW w:w="1843" w:type="dxa"/>
          </w:tcPr>
          <w:p w14:paraId="337C90F3" w14:textId="77777777" w:rsidR="001E20E3" w:rsidRPr="008B7505" w:rsidRDefault="001E20E3" w:rsidP="00844F46">
            <w:pPr>
              <w:rPr>
                <w:rFonts w:cs="Arial"/>
              </w:rPr>
            </w:pPr>
          </w:p>
        </w:tc>
      </w:tr>
    </w:tbl>
    <w:p w14:paraId="1D858795" w14:textId="77777777" w:rsidR="001E20E3" w:rsidRDefault="001E20E3" w:rsidP="00197944">
      <w:pPr>
        <w:rPr>
          <w:rFonts w:cs="Arial"/>
        </w:rPr>
      </w:pPr>
    </w:p>
    <w:p w14:paraId="26AF3081" w14:textId="77777777" w:rsidR="00DA3A41" w:rsidRDefault="00DA3A41" w:rsidP="00DA3A41">
      <w:pPr>
        <w:pStyle w:val="Heading1"/>
        <w:rPr>
          <w:rFonts w:cs="Arial"/>
        </w:rPr>
      </w:pPr>
      <w:r>
        <w:rPr>
          <w:rFonts w:cs="Arial"/>
        </w:rPr>
        <w:t>Notfalllaptop</w:t>
      </w:r>
    </w:p>
    <w:p w14:paraId="29E48262" w14:textId="66B31C5E" w:rsidR="00DA3A41" w:rsidRDefault="00DA3A41" w:rsidP="00DA3A41">
      <w:pPr>
        <w:rPr>
          <w:rFonts w:cs="Arial"/>
        </w:rPr>
      </w:pPr>
      <w:r>
        <w:rPr>
          <w:rFonts w:cs="Arial"/>
        </w:rPr>
        <w:t>Falls Sie ein Notfalllaptop haben</w:t>
      </w:r>
      <w:r w:rsidR="007F7A46">
        <w:rPr>
          <w:rFonts w:cs="Arial"/>
        </w:rPr>
        <w:t>,</w:t>
      </w:r>
      <w:r>
        <w:rPr>
          <w:rFonts w:cs="Arial"/>
        </w:rPr>
        <w:t xml:space="preserve"> überprüfen Sie </w:t>
      </w:r>
      <w:r w:rsidR="007F7A46">
        <w:rPr>
          <w:rFonts w:cs="Arial"/>
        </w:rPr>
        <w:t>folgendes:</w:t>
      </w:r>
    </w:p>
    <w:tbl>
      <w:tblPr>
        <w:tblStyle w:val="TableGrid"/>
        <w:tblW w:w="8931" w:type="dxa"/>
        <w:tblInd w:w="-5" w:type="dxa"/>
        <w:tblLook w:val="04A0" w:firstRow="1" w:lastRow="0" w:firstColumn="1" w:lastColumn="0" w:noHBand="0" w:noVBand="1"/>
      </w:tblPr>
      <w:tblGrid>
        <w:gridCol w:w="3502"/>
        <w:gridCol w:w="2594"/>
        <w:gridCol w:w="992"/>
        <w:gridCol w:w="1843"/>
      </w:tblGrid>
      <w:tr w:rsidR="00DA3A41" w:rsidRPr="008B7505" w14:paraId="35E84703" w14:textId="77777777" w:rsidTr="00844F46">
        <w:tc>
          <w:tcPr>
            <w:tcW w:w="3502" w:type="dxa"/>
          </w:tcPr>
          <w:p w14:paraId="3E6AA1F3" w14:textId="77777777" w:rsidR="00DA3A41" w:rsidRPr="008B7505" w:rsidRDefault="00DA3A41" w:rsidP="00844F46">
            <w:pPr>
              <w:rPr>
                <w:rFonts w:cs="Arial"/>
                <w:b/>
              </w:rPr>
            </w:pPr>
            <w:r w:rsidRPr="008B7505">
              <w:rPr>
                <w:rFonts w:cs="Arial"/>
                <w:b/>
              </w:rPr>
              <w:t>Menüpunkt oder Ablauf</w:t>
            </w:r>
          </w:p>
        </w:tc>
        <w:tc>
          <w:tcPr>
            <w:tcW w:w="2594" w:type="dxa"/>
          </w:tcPr>
          <w:p w14:paraId="1BD3B189" w14:textId="77777777" w:rsidR="00DA3A41" w:rsidRPr="008B7505" w:rsidRDefault="00DA3A41" w:rsidP="00844F46">
            <w:pPr>
              <w:rPr>
                <w:rFonts w:cs="Arial"/>
                <w:b/>
              </w:rPr>
            </w:pPr>
            <w:r w:rsidRPr="008B7505">
              <w:rPr>
                <w:rFonts w:cs="Arial"/>
                <w:b/>
              </w:rPr>
              <w:t>Testbemerkung</w:t>
            </w:r>
          </w:p>
        </w:tc>
        <w:tc>
          <w:tcPr>
            <w:tcW w:w="992" w:type="dxa"/>
          </w:tcPr>
          <w:p w14:paraId="234E8879" w14:textId="77777777" w:rsidR="00DA3A41" w:rsidRPr="008B7505" w:rsidRDefault="00DA3A41" w:rsidP="00844F46">
            <w:pPr>
              <w:rPr>
                <w:rFonts w:cs="Arial"/>
                <w:b/>
              </w:rPr>
            </w:pPr>
            <w:r w:rsidRPr="008B7505">
              <w:rPr>
                <w:rFonts w:cs="Arial"/>
                <w:b/>
              </w:rPr>
              <w:t>Status</w:t>
            </w:r>
          </w:p>
        </w:tc>
        <w:tc>
          <w:tcPr>
            <w:tcW w:w="1843" w:type="dxa"/>
          </w:tcPr>
          <w:p w14:paraId="16D64A2C" w14:textId="77777777" w:rsidR="00DA3A41" w:rsidRPr="008B7505" w:rsidRDefault="00DA3A41" w:rsidP="00844F46">
            <w:pPr>
              <w:rPr>
                <w:rFonts w:cs="Arial"/>
                <w:b/>
              </w:rPr>
            </w:pPr>
            <w:r w:rsidRPr="008B7505">
              <w:rPr>
                <w:rFonts w:cs="Arial"/>
                <w:b/>
              </w:rPr>
              <w:t>Getestet durch</w:t>
            </w:r>
          </w:p>
        </w:tc>
      </w:tr>
      <w:tr w:rsidR="00DA3A41" w:rsidRPr="008B7505" w14:paraId="131BD259" w14:textId="77777777" w:rsidTr="00844F46">
        <w:tc>
          <w:tcPr>
            <w:tcW w:w="3502" w:type="dxa"/>
          </w:tcPr>
          <w:p w14:paraId="2AF90D71" w14:textId="00543A6A" w:rsidR="00DA3A41" w:rsidRPr="008B7505" w:rsidRDefault="00DA3A41" w:rsidP="00844F46">
            <w:pPr>
              <w:rPr>
                <w:rFonts w:cs="Arial"/>
              </w:rPr>
            </w:pPr>
            <w:r>
              <w:rPr>
                <w:rFonts w:cs="Arial"/>
              </w:rPr>
              <w:t>Loggen Sie sich im Notfalllaptop ein und testen Sie</w:t>
            </w:r>
            <w:r w:rsidR="007F7A46">
              <w:rPr>
                <w:rFonts w:cs="Arial"/>
              </w:rPr>
              <w:t>,</w:t>
            </w:r>
            <w:r>
              <w:rPr>
                <w:rFonts w:cs="Arial"/>
              </w:rPr>
              <w:t xml:space="preserve"> ob das Perigon funktioniert und die richtige Version hat</w:t>
            </w:r>
          </w:p>
        </w:tc>
        <w:tc>
          <w:tcPr>
            <w:tcW w:w="2594" w:type="dxa"/>
          </w:tcPr>
          <w:p w14:paraId="2F85693D" w14:textId="77777777" w:rsidR="00DA3A41" w:rsidRPr="008B7505" w:rsidRDefault="00DA3A41" w:rsidP="00844F46">
            <w:pPr>
              <w:rPr>
                <w:rFonts w:cs="Arial"/>
              </w:rPr>
            </w:pPr>
          </w:p>
        </w:tc>
        <w:tc>
          <w:tcPr>
            <w:tcW w:w="992" w:type="dxa"/>
          </w:tcPr>
          <w:p w14:paraId="2C23240D" w14:textId="77777777" w:rsidR="00DA3A41" w:rsidRPr="008B7505" w:rsidRDefault="00DA3A41" w:rsidP="00844F46">
            <w:pPr>
              <w:rPr>
                <w:rFonts w:cs="Arial"/>
              </w:rPr>
            </w:pPr>
          </w:p>
        </w:tc>
        <w:tc>
          <w:tcPr>
            <w:tcW w:w="1843" w:type="dxa"/>
          </w:tcPr>
          <w:p w14:paraId="5B2AC6DC" w14:textId="77777777" w:rsidR="00DA3A41" w:rsidRPr="008B7505" w:rsidRDefault="00DA3A41" w:rsidP="00844F46">
            <w:pPr>
              <w:rPr>
                <w:rFonts w:cs="Arial"/>
              </w:rPr>
            </w:pPr>
          </w:p>
        </w:tc>
      </w:tr>
    </w:tbl>
    <w:p w14:paraId="2D614D71" w14:textId="7DA91257" w:rsidR="00DA3A41" w:rsidRDefault="007F7A46" w:rsidP="007F7A46">
      <w:pPr>
        <w:tabs>
          <w:tab w:val="left" w:pos="3910"/>
        </w:tabs>
        <w:rPr>
          <w:rFonts w:cs="Arial"/>
        </w:rPr>
      </w:pPr>
      <w:r>
        <w:rPr>
          <w:rFonts w:cs="Arial"/>
        </w:rPr>
        <w:tab/>
      </w:r>
    </w:p>
    <w:p w14:paraId="08E4A8DE" w14:textId="77777777" w:rsidR="001E20E3" w:rsidRDefault="001E20E3" w:rsidP="00197944">
      <w:pPr>
        <w:rPr>
          <w:rFonts w:cs="Arial"/>
        </w:rPr>
      </w:pPr>
    </w:p>
    <w:p w14:paraId="472F04B2" w14:textId="77777777" w:rsidR="001E20E3" w:rsidRPr="008B7505" w:rsidRDefault="001E20E3" w:rsidP="00197944">
      <w:pPr>
        <w:rPr>
          <w:rFonts w:cs="Arial"/>
        </w:rPr>
      </w:pPr>
    </w:p>
    <w:p w14:paraId="71D3F568" w14:textId="77777777" w:rsidR="008B7505" w:rsidRPr="008B7505" w:rsidRDefault="008B7505" w:rsidP="008B7505">
      <w:pPr>
        <w:pStyle w:val="Heading1"/>
        <w:rPr>
          <w:rFonts w:cs="Arial"/>
        </w:rPr>
      </w:pPr>
      <w:r w:rsidRPr="008B7505">
        <w:rPr>
          <w:rFonts w:cs="Arial"/>
        </w:rPr>
        <w:t>interRAI &amp; Pflegeplanung am PC</w:t>
      </w:r>
    </w:p>
    <w:tbl>
      <w:tblPr>
        <w:tblStyle w:val="TableGrid"/>
        <w:tblW w:w="8931" w:type="dxa"/>
        <w:tblInd w:w="-5" w:type="dxa"/>
        <w:tblLook w:val="04A0" w:firstRow="1" w:lastRow="0" w:firstColumn="1" w:lastColumn="0" w:noHBand="0" w:noVBand="1"/>
      </w:tblPr>
      <w:tblGrid>
        <w:gridCol w:w="3502"/>
        <w:gridCol w:w="2594"/>
        <w:gridCol w:w="992"/>
        <w:gridCol w:w="1843"/>
      </w:tblGrid>
      <w:tr w:rsidR="008B7505" w:rsidRPr="008B7505" w14:paraId="28F4DF17" w14:textId="77777777" w:rsidTr="003662DE">
        <w:tc>
          <w:tcPr>
            <w:tcW w:w="3502" w:type="dxa"/>
          </w:tcPr>
          <w:p w14:paraId="6B7A8154" w14:textId="77777777" w:rsidR="008B7505" w:rsidRPr="008B7505" w:rsidRDefault="008B7505" w:rsidP="00AE16A0">
            <w:pPr>
              <w:rPr>
                <w:rFonts w:cs="Arial"/>
                <w:b/>
              </w:rPr>
            </w:pPr>
            <w:r w:rsidRPr="008B7505">
              <w:rPr>
                <w:rFonts w:cs="Arial"/>
                <w:b/>
              </w:rPr>
              <w:t>Menüpunkt oder Ablauf</w:t>
            </w:r>
          </w:p>
        </w:tc>
        <w:tc>
          <w:tcPr>
            <w:tcW w:w="2594" w:type="dxa"/>
          </w:tcPr>
          <w:p w14:paraId="55C058BE" w14:textId="77777777" w:rsidR="008B7505" w:rsidRPr="008B7505" w:rsidRDefault="008B7505" w:rsidP="00AE16A0">
            <w:pPr>
              <w:rPr>
                <w:rFonts w:cs="Arial"/>
                <w:b/>
              </w:rPr>
            </w:pPr>
            <w:r w:rsidRPr="008B7505">
              <w:rPr>
                <w:rFonts w:cs="Arial"/>
                <w:b/>
              </w:rPr>
              <w:t>Testbemerkung</w:t>
            </w:r>
          </w:p>
        </w:tc>
        <w:tc>
          <w:tcPr>
            <w:tcW w:w="992" w:type="dxa"/>
          </w:tcPr>
          <w:p w14:paraId="4F195A26" w14:textId="77777777" w:rsidR="008B7505" w:rsidRPr="008B7505" w:rsidRDefault="008B7505" w:rsidP="00AE16A0">
            <w:pPr>
              <w:rPr>
                <w:rFonts w:cs="Arial"/>
                <w:b/>
              </w:rPr>
            </w:pPr>
            <w:r w:rsidRPr="008B7505">
              <w:rPr>
                <w:rFonts w:cs="Arial"/>
                <w:b/>
              </w:rPr>
              <w:t>Status</w:t>
            </w:r>
          </w:p>
        </w:tc>
        <w:tc>
          <w:tcPr>
            <w:tcW w:w="1843" w:type="dxa"/>
          </w:tcPr>
          <w:p w14:paraId="1AA43794" w14:textId="77777777" w:rsidR="008B7505" w:rsidRPr="008B7505" w:rsidRDefault="008B7505" w:rsidP="00AE16A0">
            <w:pPr>
              <w:rPr>
                <w:rFonts w:cs="Arial"/>
                <w:b/>
              </w:rPr>
            </w:pPr>
            <w:r w:rsidRPr="008B7505">
              <w:rPr>
                <w:rFonts w:cs="Arial"/>
                <w:b/>
              </w:rPr>
              <w:t>Getestet durch</w:t>
            </w:r>
          </w:p>
        </w:tc>
      </w:tr>
      <w:tr w:rsidR="008B7505" w:rsidRPr="008B7505" w14:paraId="491B50D9" w14:textId="77777777" w:rsidTr="003662DE">
        <w:tc>
          <w:tcPr>
            <w:tcW w:w="3502" w:type="dxa"/>
          </w:tcPr>
          <w:p w14:paraId="551F4348" w14:textId="77777777" w:rsidR="008B7505" w:rsidRPr="008B7505" w:rsidRDefault="008B7505" w:rsidP="00AE16A0">
            <w:pPr>
              <w:rPr>
                <w:rFonts w:cs="Arial"/>
              </w:rPr>
            </w:pPr>
            <w:r w:rsidRPr="008B7505">
              <w:rPr>
                <w:rFonts w:cs="Arial"/>
              </w:rPr>
              <w:t>Erstellen Sie für einen Testkunden ein SDA-Formular, ein interRAI HC Schweiz-Formular und ein Hauswirtschafts-Formular</w:t>
            </w:r>
          </w:p>
        </w:tc>
        <w:tc>
          <w:tcPr>
            <w:tcW w:w="2594" w:type="dxa"/>
          </w:tcPr>
          <w:p w14:paraId="2B64F766" w14:textId="77777777" w:rsidR="008B7505" w:rsidRPr="008B7505" w:rsidRDefault="008B7505" w:rsidP="00AE16A0">
            <w:pPr>
              <w:rPr>
                <w:rFonts w:cs="Arial"/>
              </w:rPr>
            </w:pPr>
          </w:p>
        </w:tc>
        <w:tc>
          <w:tcPr>
            <w:tcW w:w="992" w:type="dxa"/>
          </w:tcPr>
          <w:p w14:paraId="5B73E084" w14:textId="77777777" w:rsidR="008B7505" w:rsidRPr="008B7505" w:rsidRDefault="008B7505" w:rsidP="00AE16A0">
            <w:pPr>
              <w:rPr>
                <w:rFonts w:cs="Arial"/>
              </w:rPr>
            </w:pPr>
          </w:p>
        </w:tc>
        <w:tc>
          <w:tcPr>
            <w:tcW w:w="1843" w:type="dxa"/>
          </w:tcPr>
          <w:p w14:paraId="07790757" w14:textId="77777777" w:rsidR="008B7505" w:rsidRPr="008B7505" w:rsidRDefault="008B7505" w:rsidP="00AE16A0">
            <w:pPr>
              <w:rPr>
                <w:rFonts w:cs="Arial"/>
              </w:rPr>
            </w:pPr>
          </w:p>
        </w:tc>
      </w:tr>
      <w:tr w:rsidR="008B7505" w:rsidRPr="008B7505" w14:paraId="7E929071" w14:textId="77777777" w:rsidTr="003662DE">
        <w:tc>
          <w:tcPr>
            <w:tcW w:w="3502" w:type="dxa"/>
          </w:tcPr>
          <w:p w14:paraId="37F9702C" w14:textId="77777777" w:rsidR="008B7505" w:rsidRPr="008B7505" w:rsidRDefault="008B7505" w:rsidP="00AE16A0">
            <w:pPr>
              <w:rPr>
                <w:rFonts w:cs="Arial"/>
              </w:rPr>
            </w:pPr>
            <w:r w:rsidRPr="008B7505">
              <w:rPr>
                <w:rFonts w:cs="Arial"/>
              </w:rPr>
              <w:t xml:space="preserve">Übernehmen Sie die CAPS wie gewohnt in die Pflegeplanung (also evtl. via Vernetzungshilfe oder via Koppelung an POP-Diagnosen) </w:t>
            </w:r>
          </w:p>
        </w:tc>
        <w:tc>
          <w:tcPr>
            <w:tcW w:w="2594" w:type="dxa"/>
          </w:tcPr>
          <w:p w14:paraId="77510B91" w14:textId="77777777" w:rsidR="008B7505" w:rsidRPr="008B7505" w:rsidRDefault="008B7505" w:rsidP="00AE16A0">
            <w:pPr>
              <w:rPr>
                <w:rFonts w:cs="Arial"/>
              </w:rPr>
            </w:pPr>
          </w:p>
        </w:tc>
        <w:tc>
          <w:tcPr>
            <w:tcW w:w="992" w:type="dxa"/>
          </w:tcPr>
          <w:p w14:paraId="7B35B3BB" w14:textId="77777777" w:rsidR="008B7505" w:rsidRPr="008B7505" w:rsidRDefault="008B7505" w:rsidP="00AE16A0">
            <w:pPr>
              <w:rPr>
                <w:rFonts w:cs="Arial"/>
              </w:rPr>
            </w:pPr>
          </w:p>
        </w:tc>
        <w:tc>
          <w:tcPr>
            <w:tcW w:w="1843" w:type="dxa"/>
          </w:tcPr>
          <w:p w14:paraId="563D0917" w14:textId="77777777" w:rsidR="008B7505" w:rsidRPr="008B7505" w:rsidRDefault="008B7505" w:rsidP="00AE16A0">
            <w:pPr>
              <w:rPr>
                <w:rFonts w:cs="Arial"/>
              </w:rPr>
            </w:pPr>
          </w:p>
        </w:tc>
      </w:tr>
      <w:tr w:rsidR="008B7505" w:rsidRPr="008B7505" w14:paraId="3BB03AF9" w14:textId="77777777" w:rsidTr="003662DE">
        <w:tc>
          <w:tcPr>
            <w:tcW w:w="3502" w:type="dxa"/>
          </w:tcPr>
          <w:p w14:paraId="57BC3E21" w14:textId="77777777" w:rsidR="008B7505" w:rsidRPr="008B7505" w:rsidRDefault="008B7505" w:rsidP="00AE16A0">
            <w:pPr>
              <w:rPr>
                <w:rFonts w:cs="Arial"/>
              </w:rPr>
            </w:pPr>
            <w:r w:rsidRPr="008B7505">
              <w:rPr>
                <w:rFonts w:cs="Arial"/>
              </w:rPr>
              <w:t>Erfassen Sie Diagnosedetails</w:t>
            </w:r>
          </w:p>
        </w:tc>
        <w:tc>
          <w:tcPr>
            <w:tcW w:w="2594" w:type="dxa"/>
          </w:tcPr>
          <w:p w14:paraId="6BA85439" w14:textId="77777777" w:rsidR="008B7505" w:rsidRPr="008B7505" w:rsidRDefault="008B7505" w:rsidP="00AE16A0">
            <w:pPr>
              <w:rPr>
                <w:rFonts w:cs="Arial"/>
              </w:rPr>
            </w:pPr>
          </w:p>
        </w:tc>
        <w:tc>
          <w:tcPr>
            <w:tcW w:w="992" w:type="dxa"/>
          </w:tcPr>
          <w:p w14:paraId="33B3FF8D" w14:textId="77777777" w:rsidR="008B7505" w:rsidRPr="008B7505" w:rsidRDefault="008B7505" w:rsidP="00AE16A0">
            <w:pPr>
              <w:rPr>
                <w:rFonts w:cs="Arial"/>
              </w:rPr>
            </w:pPr>
          </w:p>
        </w:tc>
        <w:tc>
          <w:tcPr>
            <w:tcW w:w="1843" w:type="dxa"/>
          </w:tcPr>
          <w:p w14:paraId="1B5F8CFB" w14:textId="77777777" w:rsidR="008B7505" w:rsidRPr="008B7505" w:rsidRDefault="008B7505" w:rsidP="00AE16A0">
            <w:pPr>
              <w:rPr>
                <w:rFonts w:cs="Arial"/>
              </w:rPr>
            </w:pPr>
          </w:p>
        </w:tc>
      </w:tr>
      <w:tr w:rsidR="008B7505" w:rsidRPr="008B7505" w14:paraId="486B5497" w14:textId="77777777" w:rsidTr="003662DE">
        <w:tc>
          <w:tcPr>
            <w:tcW w:w="3502" w:type="dxa"/>
          </w:tcPr>
          <w:p w14:paraId="72D3285D" w14:textId="77777777" w:rsidR="008B7505" w:rsidRPr="008B7505" w:rsidRDefault="008B7505" w:rsidP="00AE16A0">
            <w:pPr>
              <w:rPr>
                <w:rFonts w:cs="Arial"/>
              </w:rPr>
            </w:pPr>
            <w:r w:rsidRPr="008B7505">
              <w:rPr>
                <w:rFonts w:cs="Arial"/>
              </w:rPr>
              <w:t>Verbinden Sie Ziele, Kommentare mit den Diagnosen</w:t>
            </w:r>
          </w:p>
        </w:tc>
        <w:tc>
          <w:tcPr>
            <w:tcW w:w="2594" w:type="dxa"/>
          </w:tcPr>
          <w:p w14:paraId="29C063AF" w14:textId="77777777" w:rsidR="008B7505" w:rsidRPr="008B7505" w:rsidRDefault="008B7505" w:rsidP="00AE16A0">
            <w:pPr>
              <w:rPr>
                <w:rFonts w:cs="Arial"/>
              </w:rPr>
            </w:pPr>
          </w:p>
        </w:tc>
        <w:tc>
          <w:tcPr>
            <w:tcW w:w="992" w:type="dxa"/>
          </w:tcPr>
          <w:p w14:paraId="54BCF9A1" w14:textId="77777777" w:rsidR="008B7505" w:rsidRPr="008B7505" w:rsidRDefault="008B7505" w:rsidP="00AE16A0">
            <w:pPr>
              <w:rPr>
                <w:rFonts w:cs="Arial"/>
              </w:rPr>
            </w:pPr>
          </w:p>
        </w:tc>
        <w:tc>
          <w:tcPr>
            <w:tcW w:w="1843" w:type="dxa"/>
          </w:tcPr>
          <w:p w14:paraId="70C17325" w14:textId="77777777" w:rsidR="008B7505" w:rsidRPr="008B7505" w:rsidRDefault="008B7505" w:rsidP="00AE16A0">
            <w:pPr>
              <w:rPr>
                <w:rFonts w:cs="Arial"/>
              </w:rPr>
            </w:pPr>
          </w:p>
        </w:tc>
      </w:tr>
      <w:tr w:rsidR="008B7505" w:rsidRPr="008B7505" w14:paraId="2B9246B2" w14:textId="77777777" w:rsidTr="003662DE">
        <w:tc>
          <w:tcPr>
            <w:tcW w:w="3502" w:type="dxa"/>
          </w:tcPr>
          <w:p w14:paraId="58991253" w14:textId="77777777" w:rsidR="008B7505" w:rsidRPr="008B7505" w:rsidRDefault="008B7505" w:rsidP="00AE16A0">
            <w:pPr>
              <w:rPr>
                <w:rFonts w:cs="Arial"/>
              </w:rPr>
            </w:pPr>
            <w:r w:rsidRPr="008B7505">
              <w:rPr>
                <w:rFonts w:cs="Arial"/>
              </w:rPr>
              <w:t xml:space="preserve">Erstellen Sie Interventionen </w:t>
            </w:r>
          </w:p>
        </w:tc>
        <w:tc>
          <w:tcPr>
            <w:tcW w:w="2594" w:type="dxa"/>
          </w:tcPr>
          <w:p w14:paraId="0360E275" w14:textId="77777777" w:rsidR="008B7505" w:rsidRPr="008B7505" w:rsidRDefault="008B7505" w:rsidP="00AE16A0">
            <w:pPr>
              <w:rPr>
                <w:rFonts w:cs="Arial"/>
              </w:rPr>
            </w:pPr>
          </w:p>
        </w:tc>
        <w:tc>
          <w:tcPr>
            <w:tcW w:w="992" w:type="dxa"/>
          </w:tcPr>
          <w:p w14:paraId="36DC4FFC" w14:textId="77777777" w:rsidR="008B7505" w:rsidRPr="008B7505" w:rsidRDefault="008B7505" w:rsidP="00AE16A0">
            <w:pPr>
              <w:rPr>
                <w:rFonts w:cs="Arial"/>
              </w:rPr>
            </w:pPr>
          </w:p>
        </w:tc>
        <w:tc>
          <w:tcPr>
            <w:tcW w:w="1843" w:type="dxa"/>
          </w:tcPr>
          <w:p w14:paraId="3CF55A34" w14:textId="77777777" w:rsidR="008B7505" w:rsidRPr="008B7505" w:rsidRDefault="008B7505" w:rsidP="00AE16A0">
            <w:pPr>
              <w:rPr>
                <w:rFonts w:cs="Arial"/>
              </w:rPr>
            </w:pPr>
          </w:p>
        </w:tc>
      </w:tr>
      <w:tr w:rsidR="008B7505" w:rsidRPr="008B7505" w14:paraId="1425A627" w14:textId="77777777" w:rsidTr="003662DE">
        <w:tc>
          <w:tcPr>
            <w:tcW w:w="3502" w:type="dxa"/>
          </w:tcPr>
          <w:p w14:paraId="25AEF148" w14:textId="23B3FF8A" w:rsidR="008B7505" w:rsidRPr="008B7505" w:rsidRDefault="008B7505" w:rsidP="00AE16A0">
            <w:pPr>
              <w:rPr>
                <w:rFonts w:cs="Arial"/>
              </w:rPr>
            </w:pPr>
            <w:r w:rsidRPr="008B7505">
              <w:rPr>
                <w:rFonts w:cs="Arial"/>
              </w:rPr>
              <w:t>Verbinden Sie Interventionen mit den Einsätzen (erstellen Sie dazu Einsätze oder warten Sie</w:t>
            </w:r>
            <w:r w:rsidR="007F7A46">
              <w:rPr>
                <w:rFonts w:cs="Arial"/>
              </w:rPr>
              <w:t>,</w:t>
            </w:r>
            <w:r w:rsidRPr="008B7505">
              <w:rPr>
                <w:rFonts w:cs="Arial"/>
              </w:rPr>
              <w:t xml:space="preserve"> bis die Tester </w:t>
            </w:r>
            <w:proofErr w:type="gramStart"/>
            <w:r w:rsidRPr="008B7505">
              <w:rPr>
                <w:rFonts w:cs="Arial"/>
              </w:rPr>
              <w:t>vom Dispo</w:t>
            </w:r>
            <w:proofErr w:type="gramEnd"/>
            <w:r w:rsidRPr="008B7505">
              <w:rPr>
                <w:rFonts w:cs="Arial"/>
              </w:rPr>
              <w:t xml:space="preserve"> diese hinterlegt haben)</w:t>
            </w:r>
          </w:p>
        </w:tc>
        <w:tc>
          <w:tcPr>
            <w:tcW w:w="2594" w:type="dxa"/>
          </w:tcPr>
          <w:p w14:paraId="436B3019" w14:textId="77777777" w:rsidR="008B7505" w:rsidRPr="008B7505" w:rsidRDefault="008B7505" w:rsidP="00AE16A0">
            <w:pPr>
              <w:rPr>
                <w:rFonts w:cs="Arial"/>
              </w:rPr>
            </w:pPr>
          </w:p>
        </w:tc>
        <w:tc>
          <w:tcPr>
            <w:tcW w:w="992" w:type="dxa"/>
          </w:tcPr>
          <w:p w14:paraId="0220F9DD" w14:textId="77777777" w:rsidR="008B7505" w:rsidRPr="008B7505" w:rsidRDefault="008B7505" w:rsidP="00AE16A0">
            <w:pPr>
              <w:rPr>
                <w:rFonts w:cs="Arial"/>
              </w:rPr>
            </w:pPr>
          </w:p>
        </w:tc>
        <w:tc>
          <w:tcPr>
            <w:tcW w:w="1843" w:type="dxa"/>
          </w:tcPr>
          <w:p w14:paraId="461E5167" w14:textId="77777777" w:rsidR="008B7505" w:rsidRPr="008B7505" w:rsidRDefault="008B7505" w:rsidP="00AE16A0">
            <w:pPr>
              <w:rPr>
                <w:rFonts w:cs="Arial"/>
              </w:rPr>
            </w:pPr>
          </w:p>
        </w:tc>
      </w:tr>
      <w:tr w:rsidR="008B7505" w:rsidRPr="008B7505" w14:paraId="7DFA3D93" w14:textId="77777777" w:rsidTr="003662DE">
        <w:tc>
          <w:tcPr>
            <w:tcW w:w="3502" w:type="dxa"/>
          </w:tcPr>
          <w:p w14:paraId="0363E676" w14:textId="77777777" w:rsidR="008B7505" w:rsidRPr="008B7505" w:rsidRDefault="008B7505" w:rsidP="00AE16A0">
            <w:pPr>
              <w:rPr>
                <w:rFonts w:cs="Arial"/>
              </w:rPr>
            </w:pPr>
            <w:r w:rsidRPr="008B7505">
              <w:rPr>
                <w:rFonts w:cs="Arial"/>
              </w:rPr>
              <w:t>Übernehmen Sie die Interventionen in das LPB</w:t>
            </w:r>
          </w:p>
        </w:tc>
        <w:tc>
          <w:tcPr>
            <w:tcW w:w="2594" w:type="dxa"/>
          </w:tcPr>
          <w:p w14:paraId="2A8CEA80" w14:textId="77777777" w:rsidR="008B7505" w:rsidRPr="008B7505" w:rsidRDefault="008B7505" w:rsidP="00AE16A0">
            <w:pPr>
              <w:rPr>
                <w:rFonts w:cs="Arial"/>
              </w:rPr>
            </w:pPr>
          </w:p>
        </w:tc>
        <w:tc>
          <w:tcPr>
            <w:tcW w:w="992" w:type="dxa"/>
          </w:tcPr>
          <w:p w14:paraId="7B0CFBBA" w14:textId="77777777" w:rsidR="008B7505" w:rsidRPr="008B7505" w:rsidRDefault="008B7505" w:rsidP="00AE16A0">
            <w:pPr>
              <w:rPr>
                <w:rFonts w:cs="Arial"/>
              </w:rPr>
            </w:pPr>
          </w:p>
        </w:tc>
        <w:tc>
          <w:tcPr>
            <w:tcW w:w="1843" w:type="dxa"/>
          </w:tcPr>
          <w:p w14:paraId="3C21F67F" w14:textId="77777777" w:rsidR="008B7505" w:rsidRPr="008B7505" w:rsidRDefault="008B7505" w:rsidP="00AE16A0">
            <w:pPr>
              <w:rPr>
                <w:rFonts w:cs="Arial"/>
              </w:rPr>
            </w:pPr>
          </w:p>
        </w:tc>
      </w:tr>
      <w:tr w:rsidR="008B7505" w:rsidRPr="008B7505" w14:paraId="34C10ADA" w14:textId="77777777" w:rsidTr="003662DE">
        <w:tc>
          <w:tcPr>
            <w:tcW w:w="3502" w:type="dxa"/>
          </w:tcPr>
          <w:p w14:paraId="04192FA2" w14:textId="77777777" w:rsidR="008B7505" w:rsidRPr="008B7505" w:rsidRDefault="008B7505" w:rsidP="00AE16A0">
            <w:pPr>
              <w:rPr>
                <w:rFonts w:cs="Arial"/>
              </w:rPr>
            </w:pPr>
            <w:r w:rsidRPr="008B7505">
              <w:rPr>
                <w:rFonts w:cs="Arial"/>
              </w:rPr>
              <w:t>Erstellen Sie eine Wunddiagnose</w:t>
            </w:r>
          </w:p>
        </w:tc>
        <w:tc>
          <w:tcPr>
            <w:tcW w:w="2594" w:type="dxa"/>
          </w:tcPr>
          <w:p w14:paraId="55451DD0" w14:textId="77777777" w:rsidR="008B7505" w:rsidRPr="008B7505" w:rsidRDefault="008B7505" w:rsidP="00AE16A0">
            <w:pPr>
              <w:rPr>
                <w:rFonts w:cs="Arial"/>
              </w:rPr>
            </w:pPr>
          </w:p>
        </w:tc>
        <w:tc>
          <w:tcPr>
            <w:tcW w:w="992" w:type="dxa"/>
          </w:tcPr>
          <w:p w14:paraId="579584BC" w14:textId="77777777" w:rsidR="008B7505" w:rsidRPr="008B7505" w:rsidRDefault="008B7505" w:rsidP="00AE16A0">
            <w:pPr>
              <w:rPr>
                <w:rFonts w:cs="Arial"/>
              </w:rPr>
            </w:pPr>
          </w:p>
        </w:tc>
        <w:tc>
          <w:tcPr>
            <w:tcW w:w="1843" w:type="dxa"/>
          </w:tcPr>
          <w:p w14:paraId="1E1207C6" w14:textId="77777777" w:rsidR="008B7505" w:rsidRPr="008B7505" w:rsidRDefault="008B7505" w:rsidP="00AE16A0">
            <w:pPr>
              <w:rPr>
                <w:rFonts w:cs="Arial"/>
              </w:rPr>
            </w:pPr>
          </w:p>
        </w:tc>
      </w:tr>
      <w:tr w:rsidR="008B7505" w:rsidRPr="008B7505" w14:paraId="6C4D558E" w14:textId="77777777" w:rsidTr="003662DE">
        <w:tc>
          <w:tcPr>
            <w:tcW w:w="3502" w:type="dxa"/>
          </w:tcPr>
          <w:p w14:paraId="6CCA1174" w14:textId="77777777" w:rsidR="008B7505" w:rsidRPr="008B7505" w:rsidRDefault="008B7505" w:rsidP="00AE16A0">
            <w:pPr>
              <w:rPr>
                <w:rFonts w:cs="Arial"/>
              </w:rPr>
            </w:pPr>
            <w:r w:rsidRPr="008B7505">
              <w:rPr>
                <w:rFonts w:cs="Arial"/>
              </w:rPr>
              <w:t>Erfassen Sie für diese Wunddiagnose ein Merkmalsatz</w:t>
            </w:r>
          </w:p>
        </w:tc>
        <w:tc>
          <w:tcPr>
            <w:tcW w:w="2594" w:type="dxa"/>
          </w:tcPr>
          <w:p w14:paraId="1F0C7B31" w14:textId="77777777" w:rsidR="008B7505" w:rsidRPr="008B7505" w:rsidRDefault="008B7505" w:rsidP="00AE16A0">
            <w:pPr>
              <w:rPr>
                <w:rFonts w:cs="Arial"/>
              </w:rPr>
            </w:pPr>
          </w:p>
        </w:tc>
        <w:tc>
          <w:tcPr>
            <w:tcW w:w="992" w:type="dxa"/>
          </w:tcPr>
          <w:p w14:paraId="3CDEB794" w14:textId="77777777" w:rsidR="008B7505" w:rsidRPr="008B7505" w:rsidRDefault="008B7505" w:rsidP="00AE16A0">
            <w:pPr>
              <w:rPr>
                <w:rFonts w:cs="Arial"/>
              </w:rPr>
            </w:pPr>
          </w:p>
        </w:tc>
        <w:tc>
          <w:tcPr>
            <w:tcW w:w="1843" w:type="dxa"/>
          </w:tcPr>
          <w:p w14:paraId="47358C1F" w14:textId="77777777" w:rsidR="008B7505" w:rsidRPr="008B7505" w:rsidRDefault="008B7505" w:rsidP="00AE16A0">
            <w:pPr>
              <w:rPr>
                <w:rFonts w:cs="Arial"/>
              </w:rPr>
            </w:pPr>
          </w:p>
        </w:tc>
      </w:tr>
      <w:tr w:rsidR="008B7505" w:rsidRPr="008B7505" w14:paraId="764376E3" w14:textId="77777777" w:rsidTr="003662DE">
        <w:tc>
          <w:tcPr>
            <w:tcW w:w="3502" w:type="dxa"/>
          </w:tcPr>
          <w:p w14:paraId="6DD80FAF" w14:textId="77777777" w:rsidR="008B7505" w:rsidRPr="008B7505" w:rsidRDefault="008B7505" w:rsidP="00AE16A0">
            <w:pPr>
              <w:rPr>
                <w:rFonts w:cs="Arial"/>
              </w:rPr>
            </w:pPr>
            <w:r w:rsidRPr="008B7505">
              <w:rPr>
                <w:rFonts w:cs="Arial"/>
              </w:rPr>
              <w:t>Erfassen Sie ein neues Medikament (evtl. via HCI-Solutions Schnittstelle)</w:t>
            </w:r>
          </w:p>
        </w:tc>
        <w:tc>
          <w:tcPr>
            <w:tcW w:w="2594" w:type="dxa"/>
          </w:tcPr>
          <w:p w14:paraId="14DEAA62" w14:textId="77777777" w:rsidR="008B7505" w:rsidRPr="008B7505" w:rsidRDefault="008B7505" w:rsidP="00AE16A0">
            <w:pPr>
              <w:rPr>
                <w:rFonts w:cs="Arial"/>
              </w:rPr>
            </w:pPr>
          </w:p>
        </w:tc>
        <w:tc>
          <w:tcPr>
            <w:tcW w:w="992" w:type="dxa"/>
          </w:tcPr>
          <w:p w14:paraId="3D3B242E" w14:textId="77777777" w:rsidR="008B7505" w:rsidRPr="008B7505" w:rsidRDefault="008B7505" w:rsidP="00AE16A0">
            <w:pPr>
              <w:rPr>
                <w:rFonts w:cs="Arial"/>
              </w:rPr>
            </w:pPr>
          </w:p>
        </w:tc>
        <w:tc>
          <w:tcPr>
            <w:tcW w:w="1843" w:type="dxa"/>
          </w:tcPr>
          <w:p w14:paraId="20E7C37E" w14:textId="77777777" w:rsidR="008B7505" w:rsidRPr="008B7505" w:rsidRDefault="008B7505" w:rsidP="00AE16A0">
            <w:pPr>
              <w:rPr>
                <w:rFonts w:cs="Arial"/>
              </w:rPr>
            </w:pPr>
          </w:p>
        </w:tc>
      </w:tr>
      <w:tr w:rsidR="008B7505" w:rsidRPr="008B7505" w14:paraId="597F48F8" w14:textId="77777777" w:rsidTr="003662DE">
        <w:tc>
          <w:tcPr>
            <w:tcW w:w="3502" w:type="dxa"/>
          </w:tcPr>
          <w:p w14:paraId="1534D28F" w14:textId="77777777" w:rsidR="008B7505" w:rsidRPr="008B7505" w:rsidRDefault="008B7505" w:rsidP="00AE16A0">
            <w:pPr>
              <w:rPr>
                <w:rFonts w:cs="Arial"/>
              </w:rPr>
            </w:pPr>
            <w:r w:rsidRPr="008B7505">
              <w:rPr>
                <w:rFonts w:cs="Arial"/>
              </w:rPr>
              <w:t>Erfassen Sie für den Testkunden ein Medikamentenblatt</w:t>
            </w:r>
          </w:p>
        </w:tc>
        <w:tc>
          <w:tcPr>
            <w:tcW w:w="2594" w:type="dxa"/>
          </w:tcPr>
          <w:p w14:paraId="267E879A" w14:textId="77777777" w:rsidR="008B7505" w:rsidRPr="008B7505" w:rsidRDefault="008B7505" w:rsidP="00AE16A0">
            <w:pPr>
              <w:rPr>
                <w:rFonts w:cs="Arial"/>
              </w:rPr>
            </w:pPr>
          </w:p>
        </w:tc>
        <w:tc>
          <w:tcPr>
            <w:tcW w:w="992" w:type="dxa"/>
          </w:tcPr>
          <w:p w14:paraId="5F24D5A4" w14:textId="77777777" w:rsidR="008B7505" w:rsidRPr="008B7505" w:rsidRDefault="008B7505" w:rsidP="00AE16A0">
            <w:pPr>
              <w:rPr>
                <w:rFonts w:cs="Arial"/>
              </w:rPr>
            </w:pPr>
          </w:p>
        </w:tc>
        <w:tc>
          <w:tcPr>
            <w:tcW w:w="1843" w:type="dxa"/>
          </w:tcPr>
          <w:p w14:paraId="2324E559" w14:textId="77777777" w:rsidR="008B7505" w:rsidRPr="008B7505" w:rsidRDefault="008B7505" w:rsidP="00AE16A0">
            <w:pPr>
              <w:rPr>
                <w:rFonts w:cs="Arial"/>
              </w:rPr>
            </w:pPr>
          </w:p>
        </w:tc>
      </w:tr>
      <w:tr w:rsidR="008B7505" w:rsidRPr="008B7505" w14:paraId="25F94842" w14:textId="77777777" w:rsidTr="003662DE">
        <w:tc>
          <w:tcPr>
            <w:tcW w:w="3502" w:type="dxa"/>
          </w:tcPr>
          <w:p w14:paraId="031F306F" w14:textId="77777777" w:rsidR="008B7505" w:rsidRPr="008B7505" w:rsidRDefault="008B7505" w:rsidP="00AE16A0">
            <w:pPr>
              <w:rPr>
                <w:rFonts w:cs="Arial"/>
              </w:rPr>
            </w:pPr>
            <w:r w:rsidRPr="008B7505">
              <w:rPr>
                <w:rFonts w:cs="Arial"/>
              </w:rPr>
              <w:t>Erfassen Sie je eine Allergie und eine Unverträglichkeit</w:t>
            </w:r>
          </w:p>
        </w:tc>
        <w:tc>
          <w:tcPr>
            <w:tcW w:w="2594" w:type="dxa"/>
          </w:tcPr>
          <w:p w14:paraId="5E91B9BC" w14:textId="77777777" w:rsidR="008B7505" w:rsidRPr="008B7505" w:rsidRDefault="008B7505" w:rsidP="00AE16A0">
            <w:pPr>
              <w:rPr>
                <w:rFonts w:cs="Arial"/>
              </w:rPr>
            </w:pPr>
          </w:p>
        </w:tc>
        <w:tc>
          <w:tcPr>
            <w:tcW w:w="992" w:type="dxa"/>
          </w:tcPr>
          <w:p w14:paraId="178F4FF9" w14:textId="77777777" w:rsidR="008B7505" w:rsidRPr="008B7505" w:rsidRDefault="008B7505" w:rsidP="00AE16A0">
            <w:pPr>
              <w:rPr>
                <w:rFonts w:cs="Arial"/>
              </w:rPr>
            </w:pPr>
          </w:p>
        </w:tc>
        <w:tc>
          <w:tcPr>
            <w:tcW w:w="1843" w:type="dxa"/>
          </w:tcPr>
          <w:p w14:paraId="6FFBB26F" w14:textId="77777777" w:rsidR="008B7505" w:rsidRPr="008B7505" w:rsidRDefault="008B7505" w:rsidP="00AE16A0">
            <w:pPr>
              <w:rPr>
                <w:rFonts w:cs="Arial"/>
              </w:rPr>
            </w:pPr>
          </w:p>
        </w:tc>
      </w:tr>
      <w:tr w:rsidR="008B7505" w:rsidRPr="008B7505" w14:paraId="5299BB0E" w14:textId="77777777" w:rsidTr="003662DE">
        <w:tc>
          <w:tcPr>
            <w:tcW w:w="3502" w:type="dxa"/>
          </w:tcPr>
          <w:p w14:paraId="6755D03C" w14:textId="77777777" w:rsidR="008B7505" w:rsidRPr="008B7505" w:rsidRDefault="008B7505" w:rsidP="00AE16A0">
            <w:pPr>
              <w:rPr>
                <w:rFonts w:cs="Arial"/>
              </w:rPr>
            </w:pPr>
            <w:r w:rsidRPr="008B7505">
              <w:rPr>
                <w:rFonts w:cs="Arial"/>
              </w:rPr>
              <w:t>Füllen Sie die üblichen Zusatzinformationen aus</w:t>
            </w:r>
          </w:p>
        </w:tc>
        <w:tc>
          <w:tcPr>
            <w:tcW w:w="2594" w:type="dxa"/>
          </w:tcPr>
          <w:p w14:paraId="622279D7" w14:textId="77777777" w:rsidR="008B7505" w:rsidRPr="008B7505" w:rsidRDefault="008B7505" w:rsidP="00AE16A0">
            <w:pPr>
              <w:rPr>
                <w:rFonts w:cs="Arial"/>
              </w:rPr>
            </w:pPr>
          </w:p>
        </w:tc>
        <w:tc>
          <w:tcPr>
            <w:tcW w:w="992" w:type="dxa"/>
          </w:tcPr>
          <w:p w14:paraId="5FA92A75" w14:textId="77777777" w:rsidR="008B7505" w:rsidRPr="008B7505" w:rsidRDefault="008B7505" w:rsidP="00AE16A0">
            <w:pPr>
              <w:rPr>
                <w:rFonts w:cs="Arial"/>
              </w:rPr>
            </w:pPr>
          </w:p>
        </w:tc>
        <w:tc>
          <w:tcPr>
            <w:tcW w:w="1843" w:type="dxa"/>
          </w:tcPr>
          <w:p w14:paraId="77CEC648" w14:textId="77777777" w:rsidR="008B7505" w:rsidRPr="008B7505" w:rsidRDefault="008B7505" w:rsidP="00AE16A0">
            <w:pPr>
              <w:rPr>
                <w:rFonts w:cs="Arial"/>
              </w:rPr>
            </w:pPr>
          </w:p>
        </w:tc>
      </w:tr>
      <w:tr w:rsidR="008B7505" w:rsidRPr="008B7505" w14:paraId="752645F5" w14:textId="77777777" w:rsidTr="003662DE">
        <w:tc>
          <w:tcPr>
            <w:tcW w:w="3502" w:type="dxa"/>
          </w:tcPr>
          <w:p w14:paraId="6EA9EE83" w14:textId="77777777" w:rsidR="008B7505" w:rsidRPr="008B7505" w:rsidRDefault="008B7505" w:rsidP="00AE16A0">
            <w:pPr>
              <w:rPr>
                <w:rFonts w:cs="Arial"/>
              </w:rPr>
            </w:pPr>
            <w:r w:rsidRPr="008B7505">
              <w:rPr>
                <w:rFonts w:cs="Arial"/>
              </w:rPr>
              <w:t>Erfassen Sie einen Verlaufsberichtseintrag</w:t>
            </w:r>
          </w:p>
        </w:tc>
        <w:tc>
          <w:tcPr>
            <w:tcW w:w="2594" w:type="dxa"/>
          </w:tcPr>
          <w:p w14:paraId="082FFD0C" w14:textId="77777777" w:rsidR="008B7505" w:rsidRPr="008B7505" w:rsidRDefault="008B7505" w:rsidP="00AE16A0">
            <w:pPr>
              <w:rPr>
                <w:rFonts w:cs="Arial"/>
              </w:rPr>
            </w:pPr>
          </w:p>
        </w:tc>
        <w:tc>
          <w:tcPr>
            <w:tcW w:w="992" w:type="dxa"/>
          </w:tcPr>
          <w:p w14:paraId="340B66BD" w14:textId="77777777" w:rsidR="008B7505" w:rsidRPr="008B7505" w:rsidRDefault="008B7505" w:rsidP="00AE16A0">
            <w:pPr>
              <w:rPr>
                <w:rFonts w:cs="Arial"/>
              </w:rPr>
            </w:pPr>
          </w:p>
        </w:tc>
        <w:tc>
          <w:tcPr>
            <w:tcW w:w="1843" w:type="dxa"/>
          </w:tcPr>
          <w:p w14:paraId="34712F09" w14:textId="77777777" w:rsidR="008B7505" w:rsidRPr="008B7505" w:rsidRDefault="008B7505" w:rsidP="00AE16A0">
            <w:pPr>
              <w:rPr>
                <w:rFonts w:cs="Arial"/>
              </w:rPr>
            </w:pPr>
          </w:p>
        </w:tc>
      </w:tr>
      <w:tr w:rsidR="008B7505" w:rsidRPr="008B7505" w14:paraId="1F82E71E" w14:textId="77777777" w:rsidTr="003662DE">
        <w:tc>
          <w:tcPr>
            <w:tcW w:w="3502" w:type="dxa"/>
          </w:tcPr>
          <w:p w14:paraId="5856B21A" w14:textId="77777777" w:rsidR="008B7505" w:rsidRPr="008B7505" w:rsidRDefault="008B7505" w:rsidP="00AE16A0">
            <w:pPr>
              <w:rPr>
                <w:rFonts w:cs="Arial"/>
              </w:rPr>
            </w:pPr>
            <w:r w:rsidRPr="008B7505">
              <w:rPr>
                <w:rFonts w:cs="Arial"/>
              </w:rPr>
              <w:lastRenderedPageBreak/>
              <w:t>Testen Sie sämtliche üblichen Ausdrucken. Sehen diese noch wie gewohnt aus?</w:t>
            </w:r>
          </w:p>
        </w:tc>
        <w:tc>
          <w:tcPr>
            <w:tcW w:w="2594" w:type="dxa"/>
          </w:tcPr>
          <w:p w14:paraId="10FB7114" w14:textId="77777777" w:rsidR="008B7505" w:rsidRPr="008B7505" w:rsidRDefault="008B7505" w:rsidP="00AE16A0">
            <w:pPr>
              <w:rPr>
                <w:rFonts w:cs="Arial"/>
              </w:rPr>
            </w:pPr>
          </w:p>
        </w:tc>
        <w:tc>
          <w:tcPr>
            <w:tcW w:w="992" w:type="dxa"/>
          </w:tcPr>
          <w:p w14:paraId="192DD9BF" w14:textId="77777777" w:rsidR="008B7505" w:rsidRPr="008B7505" w:rsidRDefault="008B7505" w:rsidP="00AE16A0">
            <w:pPr>
              <w:rPr>
                <w:rFonts w:cs="Arial"/>
              </w:rPr>
            </w:pPr>
          </w:p>
        </w:tc>
        <w:tc>
          <w:tcPr>
            <w:tcW w:w="1843" w:type="dxa"/>
          </w:tcPr>
          <w:p w14:paraId="0F0720D3" w14:textId="77777777" w:rsidR="008B7505" w:rsidRPr="008B7505" w:rsidRDefault="008B7505" w:rsidP="00AE16A0">
            <w:pPr>
              <w:rPr>
                <w:rFonts w:cs="Arial"/>
              </w:rPr>
            </w:pPr>
          </w:p>
        </w:tc>
      </w:tr>
      <w:tr w:rsidR="008B7505" w:rsidRPr="008B7505" w14:paraId="70A8C23D" w14:textId="77777777" w:rsidTr="003662DE">
        <w:tc>
          <w:tcPr>
            <w:tcW w:w="3502" w:type="dxa"/>
          </w:tcPr>
          <w:p w14:paraId="7BE920AB" w14:textId="77777777" w:rsidR="008B7505" w:rsidRPr="008B7505" w:rsidRDefault="008B7505" w:rsidP="00AE16A0">
            <w:pPr>
              <w:rPr>
                <w:rFonts w:cs="Arial"/>
              </w:rPr>
            </w:pPr>
            <w:r w:rsidRPr="008B7505">
              <w:rPr>
                <w:rFonts w:cs="Arial"/>
              </w:rPr>
              <w:t xml:space="preserve">Setzen Sie bei diesem Testkunden ein Abschlussformular </w:t>
            </w:r>
          </w:p>
        </w:tc>
        <w:tc>
          <w:tcPr>
            <w:tcW w:w="2594" w:type="dxa"/>
          </w:tcPr>
          <w:p w14:paraId="399737DB" w14:textId="77777777" w:rsidR="008B7505" w:rsidRPr="008B7505" w:rsidRDefault="008B7505" w:rsidP="00AE16A0">
            <w:pPr>
              <w:rPr>
                <w:rFonts w:cs="Arial"/>
              </w:rPr>
            </w:pPr>
          </w:p>
        </w:tc>
        <w:tc>
          <w:tcPr>
            <w:tcW w:w="992" w:type="dxa"/>
          </w:tcPr>
          <w:p w14:paraId="7946B096" w14:textId="77777777" w:rsidR="008B7505" w:rsidRPr="008B7505" w:rsidRDefault="008B7505" w:rsidP="00AE16A0">
            <w:pPr>
              <w:rPr>
                <w:rFonts w:cs="Arial"/>
              </w:rPr>
            </w:pPr>
          </w:p>
        </w:tc>
        <w:tc>
          <w:tcPr>
            <w:tcW w:w="1843" w:type="dxa"/>
          </w:tcPr>
          <w:p w14:paraId="27F15724" w14:textId="77777777" w:rsidR="008B7505" w:rsidRPr="008B7505" w:rsidRDefault="008B7505" w:rsidP="00AE16A0">
            <w:pPr>
              <w:rPr>
                <w:rFonts w:cs="Arial"/>
              </w:rPr>
            </w:pPr>
          </w:p>
        </w:tc>
      </w:tr>
    </w:tbl>
    <w:p w14:paraId="153086EA" w14:textId="77777777" w:rsidR="008B7505" w:rsidRPr="008B7505" w:rsidRDefault="008B7505" w:rsidP="003662DE"/>
    <w:p w14:paraId="01B47017" w14:textId="77777777" w:rsidR="008B7505" w:rsidRPr="008B7505" w:rsidRDefault="008B7505" w:rsidP="008B7505">
      <w:pPr>
        <w:pStyle w:val="Heading1"/>
      </w:pPr>
      <w:r w:rsidRPr="008B7505">
        <w:t>interRAI &amp; Pflegeplanung auf dem Tablet oder Mobile</w:t>
      </w:r>
    </w:p>
    <w:p w14:paraId="023CD4DC" w14:textId="77777777" w:rsidR="008B7505" w:rsidRPr="008B7505" w:rsidRDefault="008B7505" w:rsidP="008B7505">
      <w:r w:rsidRPr="008B7505">
        <w:t>Hier testen Sie nur die Abläufe, welche Sie üblicherweise auch auf den Mobilen Geräten ausführen.</w:t>
      </w:r>
    </w:p>
    <w:tbl>
      <w:tblPr>
        <w:tblStyle w:val="TableGrid"/>
        <w:tblW w:w="8931" w:type="dxa"/>
        <w:tblInd w:w="-5" w:type="dxa"/>
        <w:tblLook w:val="04A0" w:firstRow="1" w:lastRow="0" w:firstColumn="1" w:lastColumn="0" w:noHBand="0" w:noVBand="1"/>
      </w:tblPr>
      <w:tblGrid>
        <w:gridCol w:w="3502"/>
        <w:gridCol w:w="2594"/>
        <w:gridCol w:w="992"/>
        <w:gridCol w:w="1843"/>
      </w:tblGrid>
      <w:tr w:rsidR="008B7505" w:rsidRPr="008B7505" w14:paraId="413390AF" w14:textId="77777777" w:rsidTr="003662DE">
        <w:tc>
          <w:tcPr>
            <w:tcW w:w="3502" w:type="dxa"/>
          </w:tcPr>
          <w:p w14:paraId="72BEBFBB" w14:textId="77777777" w:rsidR="008B7505" w:rsidRPr="008B7505" w:rsidRDefault="008B7505" w:rsidP="00AE16A0">
            <w:pPr>
              <w:rPr>
                <w:rFonts w:cs="Arial"/>
                <w:b/>
              </w:rPr>
            </w:pPr>
            <w:r w:rsidRPr="008B7505">
              <w:rPr>
                <w:rFonts w:cs="Arial"/>
                <w:b/>
              </w:rPr>
              <w:t>Menüpunkt oder Ablauf</w:t>
            </w:r>
          </w:p>
        </w:tc>
        <w:tc>
          <w:tcPr>
            <w:tcW w:w="2594" w:type="dxa"/>
          </w:tcPr>
          <w:p w14:paraId="1ACE6889" w14:textId="77777777" w:rsidR="008B7505" w:rsidRPr="008B7505" w:rsidRDefault="008B7505" w:rsidP="00AE16A0">
            <w:pPr>
              <w:rPr>
                <w:rFonts w:cs="Arial"/>
                <w:b/>
              </w:rPr>
            </w:pPr>
            <w:r w:rsidRPr="008B7505">
              <w:rPr>
                <w:rFonts w:cs="Arial"/>
                <w:b/>
              </w:rPr>
              <w:t>Testbemerkung</w:t>
            </w:r>
          </w:p>
        </w:tc>
        <w:tc>
          <w:tcPr>
            <w:tcW w:w="992" w:type="dxa"/>
          </w:tcPr>
          <w:p w14:paraId="7B8D087D" w14:textId="77777777" w:rsidR="008B7505" w:rsidRPr="008B7505" w:rsidRDefault="008B7505" w:rsidP="00AE16A0">
            <w:pPr>
              <w:rPr>
                <w:rFonts w:cs="Arial"/>
                <w:b/>
              </w:rPr>
            </w:pPr>
            <w:r w:rsidRPr="008B7505">
              <w:rPr>
                <w:rFonts w:cs="Arial"/>
                <w:b/>
              </w:rPr>
              <w:t>Status</w:t>
            </w:r>
          </w:p>
        </w:tc>
        <w:tc>
          <w:tcPr>
            <w:tcW w:w="1843" w:type="dxa"/>
          </w:tcPr>
          <w:p w14:paraId="6C8B9081" w14:textId="77777777" w:rsidR="008B7505" w:rsidRPr="008B7505" w:rsidRDefault="008B7505" w:rsidP="00AE16A0">
            <w:pPr>
              <w:rPr>
                <w:rFonts w:cs="Arial"/>
                <w:b/>
              </w:rPr>
            </w:pPr>
            <w:r w:rsidRPr="008B7505">
              <w:rPr>
                <w:rFonts w:cs="Arial"/>
                <w:b/>
              </w:rPr>
              <w:t>Getestet durch</w:t>
            </w:r>
          </w:p>
        </w:tc>
      </w:tr>
      <w:tr w:rsidR="008B7505" w:rsidRPr="008B7505" w14:paraId="207BB637" w14:textId="77777777" w:rsidTr="003662DE">
        <w:tc>
          <w:tcPr>
            <w:tcW w:w="3502" w:type="dxa"/>
          </w:tcPr>
          <w:p w14:paraId="72427219" w14:textId="77777777" w:rsidR="008B7505" w:rsidRPr="008B7505" w:rsidRDefault="008B7505" w:rsidP="00AE16A0">
            <w:pPr>
              <w:rPr>
                <w:rFonts w:cs="Arial"/>
              </w:rPr>
            </w:pPr>
            <w:r w:rsidRPr="008B7505">
              <w:rPr>
                <w:rFonts w:cs="Arial"/>
              </w:rPr>
              <w:t>Erstellen Sie für einen Testkunden ein SDA-Formular, ein interRAI HC Schweiz-Formular und ein Hauswirtschafts-Formular</w:t>
            </w:r>
          </w:p>
        </w:tc>
        <w:tc>
          <w:tcPr>
            <w:tcW w:w="2594" w:type="dxa"/>
          </w:tcPr>
          <w:p w14:paraId="7A2011D4" w14:textId="77777777" w:rsidR="008B7505" w:rsidRPr="008B7505" w:rsidRDefault="008B7505" w:rsidP="00AE16A0">
            <w:pPr>
              <w:rPr>
                <w:rFonts w:cs="Arial"/>
              </w:rPr>
            </w:pPr>
          </w:p>
        </w:tc>
        <w:tc>
          <w:tcPr>
            <w:tcW w:w="992" w:type="dxa"/>
          </w:tcPr>
          <w:p w14:paraId="3B58EFD2" w14:textId="77777777" w:rsidR="008B7505" w:rsidRPr="008B7505" w:rsidRDefault="008B7505" w:rsidP="00AE16A0">
            <w:pPr>
              <w:rPr>
                <w:rFonts w:cs="Arial"/>
              </w:rPr>
            </w:pPr>
          </w:p>
        </w:tc>
        <w:tc>
          <w:tcPr>
            <w:tcW w:w="1843" w:type="dxa"/>
          </w:tcPr>
          <w:p w14:paraId="5DF5243A" w14:textId="77777777" w:rsidR="008B7505" w:rsidRPr="008B7505" w:rsidRDefault="008B7505" w:rsidP="00AE16A0">
            <w:pPr>
              <w:rPr>
                <w:rFonts w:cs="Arial"/>
              </w:rPr>
            </w:pPr>
          </w:p>
        </w:tc>
      </w:tr>
      <w:tr w:rsidR="008B7505" w:rsidRPr="008B7505" w14:paraId="581A76C3" w14:textId="77777777" w:rsidTr="003662DE">
        <w:tc>
          <w:tcPr>
            <w:tcW w:w="3502" w:type="dxa"/>
          </w:tcPr>
          <w:p w14:paraId="450A1A19" w14:textId="77777777" w:rsidR="008B7505" w:rsidRPr="008B7505" w:rsidRDefault="008B7505" w:rsidP="00AE16A0">
            <w:pPr>
              <w:rPr>
                <w:rFonts w:cs="Arial"/>
              </w:rPr>
            </w:pPr>
            <w:r w:rsidRPr="008B7505">
              <w:rPr>
                <w:rFonts w:cs="Arial"/>
              </w:rPr>
              <w:t xml:space="preserve">Geben Sie die CAPs in die Pflegeplanung ein </w:t>
            </w:r>
          </w:p>
        </w:tc>
        <w:tc>
          <w:tcPr>
            <w:tcW w:w="2594" w:type="dxa"/>
          </w:tcPr>
          <w:p w14:paraId="2F97FAD0" w14:textId="77777777" w:rsidR="008B7505" w:rsidRPr="008B7505" w:rsidRDefault="008B7505" w:rsidP="00AE16A0">
            <w:pPr>
              <w:rPr>
                <w:rFonts w:cs="Arial"/>
              </w:rPr>
            </w:pPr>
          </w:p>
        </w:tc>
        <w:tc>
          <w:tcPr>
            <w:tcW w:w="992" w:type="dxa"/>
          </w:tcPr>
          <w:p w14:paraId="747DCD35" w14:textId="77777777" w:rsidR="008B7505" w:rsidRPr="008B7505" w:rsidRDefault="008B7505" w:rsidP="00AE16A0">
            <w:pPr>
              <w:rPr>
                <w:rFonts w:cs="Arial"/>
              </w:rPr>
            </w:pPr>
          </w:p>
        </w:tc>
        <w:tc>
          <w:tcPr>
            <w:tcW w:w="1843" w:type="dxa"/>
          </w:tcPr>
          <w:p w14:paraId="19366DAE" w14:textId="77777777" w:rsidR="008B7505" w:rsidRPr="008B7505" w:rsidRDefault="008B7505" w:rsidP="00AE16A0">
            <w:pPr>
              <w:rPr>
                <w:rFonts w:cs="Arial"/>
              </w:rPr>
            </w:pPr>
          </w:p>
        </w:tc>
      </w:tr>
      <w:tr w:rsidR="008B7505" w:rsidRPr="008B7505" w14:paraId="20B44A21" w14:textId="77777777" w:rsidTr="003662DE">
        <w:tc>
          <w:tcPr>
            <w:tcW w:w="3502" w:type="dxa"/>
          </w:tcPr>
          <w:p w14:paraId="0A4B0CC8" w14:textId="77777777" w:rsidR="008B7505" w:rsidRPr="008B7505" w:rsidRDefault="008B7505" w:rsidP="00AE16A0">
            <w:pPr>
              <w:rPr>
                <w:rFonts w:cs="Arial"/>
              </w:rPr>
            </w:pPr>
            <w:r w:rsidRPr="008B7505">
              <w:rPr>
                <w:rFonts w:cs="Arial"/>
              </w:rPr>
              <w:t>Erfassen Sie Diagnosedetails</w:t>
            </w:r>
          </w:p>
        </w:tc>
        <w:tc>
          <w:tcPr>
            <w:tcW w:w="2594" w:type="dxa"/>
          </w:tcPr>
          <w:p w14:paraId="7C360462" w14:textId="77777777" w:rsidR="008B7505" w:rsidRPr="008B7505" w:rsidRDefault="008B7505" w:rsidP="00AE16A0">
            <w:pPr>
              <w:rPr>
                <w:rFonts w:cs="Arial"/>
              </w:rPr>
            </w:pPr>
          </w:p>
        </w:tc>
        <w:tc>
          <w:tcPr>
            <w:tcW w:w="992" w:type="dxa"/>
          </w:tcPr>
          <w:p w14:paraId="3F53187D" w14:textId="77777777" w:rsidR="008B7505" w:rsidRPr="008B7505" w:rsidRDefault="008B7505" w:rsidP="00AE16A0">
            <w:pPr>
              <w:rPr>
                <w:rFonts w:cs="Arial"/>
              </w:rPr>
            </w:pPr>
          </w:p>
        </w:tc>
        <w:tc>
          <w:tcPr>
            <w:tcW w:w="1843" w:type="dxa"/>
          </w:tcPr>
          <w:p w14:paraId="71DF5B09" w14:textId="77777777" w:rsidR="008B7505" w:rsidRPr="008B7505" w:rsidRDefault="008B7505" w:rsidP="00AE16A0">
            <w:pPr>
              <w:rPr>
                <w:rFonts w:cs="Arial"/>
              </w:rPr>
            </w:pPr>
          </w:p>
        </w:tc>
      </w:tr>
      <w:tr w:rsidR="008B7505" w:rsidRPr="008B7505" w14:paraId="5FD15EA7" w14:textId="77777777" w:rsidTr="003662DE">
        <w:tc>
          <w:tcPr>
            <w:tcW w:w="3502" w:type="dxa"/>
          </w:tcPr>
          <w:p w14:paraId="3F8C9028" w14:textId="77777777" w:rsidR="008B7505" w:rsidRPr="008B7505" w:rsidRDefault="008B7505" w:rsidP="00AE16A0">
            <w:pPr>
              <w:rPr>
                <w:rFonts w:cs="Arial"/>
              </w:rPr>
            </w:pPr>
            <w:r w:rsidRPr="008B7505">
              <w:rPr>
                <w:rFonts w:cs="Arial"/>
              </w:rPr>
              <w:t xml:space="preserve">Erstellen Sie Interventionen </w:t>
            </w:r>
          </w:p>
        </w:tc>
        <w:tc>
          <w:tcPr>
            <w:tcW w:w="2594" w:type="dxa"/>
          </w:tcPr>
          <w:p w14:paraId="0E8322E7" w14:textId="77777777" w:rsidR="008B7505" w:rsidRPr="008B7505" w:rsidRDefault="008B7505" w:rsidP="00AE16A0">
            <w:pPr>
              <w:rPr>
                <w:rFonts w:cs="Arial"/>
              </w:rPr>
            </w:pPr>
          </w:p>
        </w:tc>
        <w:tc>
          <w:tcPr>
            <w:tcW w:w="992" w:type="dxa"/>
          </w:tcPr>
          <w:p w14:paraId="57DEBFA0" w14:textId="77777777" w:rsidR="008B7505" w:rsidRPr="008B7505" w:rsidRDefault="008B7505" w:rsidP="00AE16A0">
            <w:pPr>
              <w:rPr>
                <w:rFonts w:cs="Arial"/>
              </w:rPr>
            </w:pPr>
          </w:p>
        </w:tc>
        <w:tc>
          <w:tcPr>
            <w:tcW w:w="1843" w:type="dxa"/>
          </w:tcPr>
          <w:p w14:paraId="176A3073" w14:textId="77777777" w:rsidR="008B7505" w:rsidRPr="008B7505" w:rsidRDefault="008B7505" w:rsidP="00AE16A0">
            <w:pPr>
              <w:rPr>
                <w:rFonts w:cs="Arial"/>
              </w:rPr>
            </w:pPr>
          </w:p>
        </w:tc>
      </w:tr>
      <w:tr w:rsidR="008B7505" w:rsidRPr="008B7505" w14:paraId="3E6732D2" w14:textId="77777777" w:rsidTr="003662DE">
        <w:tc>
          <w:tcPr>
            <w:tcW w:w="3502" w:type="dxa"/>
          </w:tcPr>
          <w:p w14:paraId="7E291351" w14:textId="77777777" w:rsidR="008B7505" w:rsidRPr="008B7505" w:rsidRDefault="008B7505" w:rsidP="00AE16A0">
            <w:pPr>
              <w:rPr>
                <w:rFonts w:cs="Arial"/>
              </w:rPr>
            </w:pPr>
            <w:r w:rsidRPr="008B7505">
              <w:rPr>
                <w:rFonts w:cs="Arial"/>
              </w:rPr>
              <w:t>Erstellen Sie eine Wunddiagnose</w:t>
            </w:r>
          </w:p>
        </w:tc>
        <w:tc>
          <w:tcPr>
            <w:tcW w:w="2594" w:type="dxa"/>
          </w:tcPr>
          <w:p w14:paraId="08D704CA" w14:textId="77777777" w:rsidR="008B7505" w:rsidRPr="008B7505" w:rsidRDefault="008B7505" w:rsidP="00AE16A0">
            <w:pPr>
              <w:rPr>
                <w:rFonts w:cs="Arial"/>
              </w:rPr>
            </w:pPr>
          </w:p>
        </w:tc>
        <w:tc>
          <w:tcPr>
            <w:tcW w:w="992" w:type="dxa"/>
          </w:tcPr>
          <w:p w14:paraId="3BDF5E53" w14:textId="77777777" w:rsidR="008B7505" w:rsidRPr="008B7505" w:rsidRDefault="008B7505" w:rsidP="00AE16A0">
            <w:pPr>
              <w:rPr>
                <w:rFonts w:cs="Arial"/>
              </w:rPr>
            </w:pPr>
          </w:p>
        </w:tc>
        <w:tc>
          <w:tcPr>
            <w:tcW w:w="1843" w:type="dxa"/>
          </w:tcPr>
          <w:p w14:paraId="03325EB0" w14:textId="77777777" w:rsidR="008B7505" w:rsidRPr="008B7505" w:rsidRDefault="008B7505" w:rsidP="00AE16A0">
            <w:pPr>
              <w:rPr>
                <w:rFonts w:cs="Arial"/>
              </w:rPr>
            </w:pPr>
          </w:p>
        </w:tc>
      </w:tr>
      <w:tr w:rsidR="008B7505" w:rsidRPr="008B7505" w14:paraId="727F229E" w14:textId="77777777" w:rsidTr="003662DE">
        <w:tc>
          <w:tcPr>
            <w:tcW w:w="3502" w:type="dxa"/>
          </w:tcPr>
          <w:p w14:paraId="18157491" w14:textId="77777777" w:rsidR="008B7505" w:rsidRPr="008B7505" w:rsidRDefault="008B7505" w:rsidP="00AE16A0">
            <w:pPr>
              <w:rPr>
                <w:rFonts w:cs="Arial"/>
              </w:rPr>
            </w:pPr>
            <w:r w:rsidRPr="008B7505">
              <w:rPr>
                <w:rFonts w:cs="Arial"/>
              </w:rPr>
              <w:t>Erfassen Sie für diese Wunddiagnose ein Merkmalsatz (inkl. Aufnahme einem Foto)</w:t>
            </w:r>
          </w:p>
        </w:tc>
        <w:tc>
          <w:tcPr>
            <w:tcW w:w="2594" w:type="dxa"/>
          </w:tcPr>
          <w:p w14:paraId="0A2593BB" w14:textId="77777777" w:rsidR="008B7505" w:rsidRPr="008B7505" w:rsidRDefault="008B7505" w:rsidP="00AE16A0">
            <w:pPr>
              <w:rPr>
                <w:rFonts w:cs="Arial"/>
              </w:rPr>
            </w:pPr>
          </w:p>
        </w:tc>
        <w:tc>
          <w:tcPr>
            <w:tcW w:w="992" w:type="dxa"/>
          </w:tcPr>
          <w:p w14:paraId="5EA1111F" w14:textId="77777777" w:rsidR="008B7505" w:rsidRPr="008B7505" w:rsidRDefault="008B7505" w:rsidP="00AE16A0">
            <w:pPr>
              <w:rPr>
                <w:rFonts w:cs="Arial"/>
              </w:rPr>
            </w:pPr>
          </w:p>
        </w:tc>
        <w:tc>
          <w:tcPr>
            <w:tcW w:w="1843" w:type="dxa"/>
          </w:tcPr>
          <w:p w14:paraId="641AC832" w14:textId="77777777" w:rsidR="008B7505" w:rsidRPr="008B7505" w:rsidRDefault="008B7505" w:rsidP="00AE16A0">
            <w:pPr>
              <w:rPr>
                <w:rFonts w:cs="Arial"/>
              </w:rPr>
            </w:pPr>
          </w:p>
        </w:tc>
      </w:tr>
      <w:tr w:rsidR="008B7505" w:rsidRPr="008B7505" w14:paraId="0B2A70B6" w14:textId="77777777" w:rsidTr="003662DE">
        <w:tc>
          <w:tcPr>
            <w:tcW w:w="3502" w:type="dxa"/>
          </w:tcPr>
          <w:p w14:paraId="125FFC4A" w14:textId="77777777" w:rsidR="008B7505" w:rsidRPr="008B7505" w:rsidRDefault="008B7505" w:rsidP="00AE16A0">
            <w:pPr>
              <w:rPr>
                <w:rFonts w:cs="Arial"/>
              </w:rPr>
            </w:pPr>
            <w:r w:rsidRPr="008B7505">
              <w:rPr>
                <w:rFonts w:cs="Arial"/>
              </w:rPr>
              <w:t>Erfassen Sie je eine Allergie und eine Unverträglichkeit</w:t>
            </w:r>
          </w:p>
        </w:tc>
        <w:tc>
          <w:tcPr>
            <w:tcW w:w="2594" w:type="dxa"/>
          </w:tcPr>
          <w:p w14:paraId="075E6426" w14:textId="77777777" w:rsidR="008B7505" w:rsidRPr="008B7505" w:rsidRDefault="008B7505" w:rsidP="00AE16A0">
            <w:pPr>
              <w:rPr>
                <w:rFonts w:cs="Arial"/>
              </w:rPr>
            </w:pPr>
          </w:p>
        </w:tc>
        <w:tc>
          <w:tcPr>
            <w:tcW w:w="992" w:type="dxa"/>
          </w:tcPr>
          <w:p w14:paraId="4B34C14C" w14:textId="77777777" w:rsidR="008B7505" w:rsidRPr="008B7505" w:rsidRDefault="008B7505" w:rsidP="00AE16A0">
            <w:pPr>
              <w:rPr>
                <w:rFonts w:cs="Arial"/>
              </w:rPr>
            </w:pPr>
          </w:p>
        </w:tc>
        <w:tc>
          <w:tcPr>
            <w:tcW w:w="1843" w:type="dxa"/>
          </w:tcPr>
          <w:p w14:paraId="41E862FE" w14:textId="77777777" w:rsidR="008B7505" w:rsidRPr="008B7505" w:rsidRDefault="008B7505" w:rsidP="00AE16A0">
            <w:pPr>
              <w:rPr>
                <w:rFonts w:cs="Arial"/>
              </w:rPr>
            </w:pPr>
          </w:p>
        </w:tc>
      </w:tr>
      <w:tr w:rsidR="008B7505" w:rsidRPr="008B7505" w14:paraId="328AB2DE" w14:textId="77777777" w:rsidTr="003662DE">
        <w:tc>
          <w:tcPr>
            <w:tcW w:w="3502" w:type="dxa"/>
          </w:tcPr>
          <w:p w14:paraId="76329FB3" w14:textId="77777777" w:rsidR="008B7505" w:rsidRPr="008B7505" w:rsidRDefault="008B7505" w:rsidP="00AE16A0">
            <w:pPr>
              <w:rPr>
                <w:rFonts w:cs="Arial"/>
              </w:rPr>
            </w:pPr>
            <w:r w:rsidRPr="008B7505">
              <w:rPr>
                <w:rFonts w:cs="Arial"/>
              </w:rPr>
              <w:t>Füllen Sie die üblichen Zusatzinformationen aus</w:t>
            </w:r>
          </w:p>
        </w:tc>
        <w:tc>
          <w:tcPr>
            <w:tcW w:w="2594" w:type="dxa"/>
          </w:tcPr>
          <w:p w14:paraId="0F258EF7" w14:textId="77777777" w:rsidR="008B7505" w:rsidRPr="008B7505" w:rsidRDefault="008B7505" w:rsidP="00AE16A0">
            <w:pPr>
              <w:rPr>
                <w:rFonts w:cs="Arial"/>
              </w:rPr>
            </w:pPr>
          </w:p>
        </w:tc>
        <w:tc>
          <w:tcPr>
            <w:tcW w:w="992" w:type="dxa"/>
          </w:tcPr>
          <w:p w14:paraId="2EEA53CD" w14:textId="77777777" w:rsidR="008B7505" w:rsidRPr="008B7505" w:rsidRDefault="008B7505" w:rsidP="00AE16A0">
            <w:pPr>
              <w:rPr>
                <w:rFonts w:cs="Arial"/>
              </w:rPr>
            </w:pPr>
          </w:p>
        </w:tc>
        <w:tc>
          <w:tcPr>
            <w:tcW w:w="1843" w:type="dxa"/>
          </w:tcPr>
          <w:p w14:paraId="6E9DB08B" w14:textId="77777777" w:rsidR="008B7505" w:rsidRPr="008B7505" w:rsidRDefault="008B7505" w:rsidP="00AE16A0">
            <w:pPr>
              <w:rPr>
                <w:rFonts w:cs="Arial"/>
              </w:rPr>
            </w:pPr>
          </w:p>
        </w:tc>
      </w:tr>
      <w:tr w:rsidR="008B7505" w:rsidRPr="008B7505" w14:paraId="6C80265A" w14:textId="77777777" w:rsidTr="003662DE">
        <w:tc>
          <w:tcPr>
            <w:tcW w:w="3502" w:type="dxa"/>
          </w:tcPr>
          <w:p w14:paraId="0DFCB78F" w14:textId="77777777" w:rsidR="008B7505" w:rsidRPr="008B7505" w:rsidRDefault="008B7505" w:rsidP="00AE16A0">
            <w:pPr>
              <w:rPr>
                <w:rFonts w:cs="Arial"/>
              </w:rPr>
            </w:pPr>
            <w:r w:rsidRPr="008B7505">
              <w:rPr>
                <w:rFonts w:cs="Arial"/>
              </w:rPr>
              <w:t>Erfassen Sie einen Verlaufsberichtseintrag</w:t>
            </w:r>
          </w:p>
        </w:tc>
        <w:tc>
          <w:tcPr>
            <w:tcW w:w="2594" w:type="dxa"/>
          </w:tcPr>
          <w:p w14:paraId="331A9250" w14:textId="77777777" w:rsidR="008B7505" w:rsidRPr="008B7505" w:rsidRDefault="008B7505" w:rsidP="00AE16A0">
            <w:pPr>
              <w:rPr>
                <w:rFonts w:cs="Arial"/>
              </w:rPr>
            </w:pPr>
          </w:p>
        </w:tc>
        <w:tc>
          <w:tcPr>
            <w:tcW w:w="992" w:type="dxa"/>
          </w:tcPr>
          <w:p w14:paraId="1D6BC4BB" w14:textId="77777777" w:rsidR="008B7505" w:rsidRPr="008B7505" w:rsidRDefault="008B7505" w:rsidP="00AE16A0">
            <w:pPr>
              <w:rPr>
                <w:rFonts w:cs="Arial"/>
              </w:rPr>
            </w:pPr>
          </w:p>
        </w:tc>
        <w:tc>
          <w:tcPr>
            <w:tcW w:w="1843" w:type="dxa"/>
          </w:tcPr>
          <w:p w14:paraId="4A670037" w14:textId="77777777" w:rsidR="008B7505" w:rsidRPr="008B7505" w:rsidRDefault="008B7505" w:rsidP="00AE16A0">
            <w:pPr>
              <w:rPr>
                <w:rFonts w:cs="Arial"/>
              </w:rPr>
            </w:pPr>
          </w:p>
        </w:tc>
      </w:tr>
      <w:tr w:rsidR="008B7505" w:rsidRPr="008B7505" w14:paraId="41AAEE45" w14:textId="77777777" w:rsidTr="003662DE">
        <w:tc>
          <w:tcPr>
            <w:tcW w:w="3502" w:type="dxa"/>
          </w:tcPr>
          <w:p w14:paraId="0B4C4BE0" w14:textId="77777777" w:rsidR="008B7505" w:rsidRPr="008B7505" w:rsidRDefault="008B7505" w:rsidP="00AE16A0">
            <w:pPr>
              <w:rPr>
                <w:rFonts w:cs="Arial"/>
              </w:rPr>
            </w:pPr>
            <w:r w:rsidRPr="008B7505">
              <w:rPr>
                <w:rFonts w:cs="Arial"/>
              </w:rPr>
              <w:t>Entfernen Sie bei einem Einsatz in der Rapportmaske den Interventionshaken und kommentieren Sie diese in dem Verlaufsbericht</w:t>
            </w:r>
          </w:p>
        </w:tc>
        <w:tc>
          <w:tcPr>
            <w:tcW w:w="2594" w:type="dxa"/>
          </w:tcPr>
          <w:p w14:paraId="0907898D" w14:textId="77777777" w:rsidR="008B7505" w:rsidRPr="008B7505" w:rsidRDefault="008B7505" w:rsidP="00AE16A0">
            <w:pPr>
              <w:rPr>
                <w:rFonts w:cs="Arial"/>
              </w:rPr>
            </w:pPr>
          </w:p>
        </w:tc>
        <w:tc>
          <w:tcPr>
            <w:tcW w:w="992" w:type="dxa"/>
          </w:tcPr>
          <w:p w14:paraId="01348A0B" w14:textId="77777777" w:rsidR="008B7505" w:rsidRPr="008B7505" w:rsidRDefault="008B7505" w:rsidP="00AE16A0">
            <w:pPr>
              <w:rPr>
                <w:rFonts w:cs="Arial"/>
              </w:rPr>
            </w:pPr>
          </w:p>
        </w:tc>
        <w:tc>
          <w:tcPr>
            <w:tcW w:w="1843" w:type="dxa"/>
          </w:tcPr>
          <w:p w14:paraId="57A074BA" w14:textId="77777777" w:rsidR="008B7505" w:rsidRPr="008B7505" w:rsidRDefault="008B7505" w:rsidP="00AE16A0">
            <w:pPr>
              <w:rPr>
                <w:rFonts w:cs="Arial"/>
              </w:rPr>
            </w:pPr>
          </w:p>
        </w:tc>
      </w:tr>
      <w:tr w:rsidR="008B7505" w:rsidRPr="008B7505" w14:paraId="0F4FD6F1" w14:textId="77777777" w:rsidTr="003662DE">
        <w:tc>
          <w:tcPr>
            <w:tcW w:w="3502" w:type="dxa"/>
          </w:tcPr>
          <w:p w14:paraId="5583A52E" w14:textId="77777777" w:rsidR="008B7505" w:rsidRPr="008B7505" w:rsidRDefault="008B7505" w:rsidP="00AE16A0">
            <w:pPr>
              <w:rPr>
                <w:rFonts w:cs="Arial"/>
              </w:rPr>
            </w:pPr>
            <w:r w:rsidRPr="008B7505">
              <w:rPr>
                <w:rFonts w:cs="Arial"/>
              </w:rPr>
              <w:t>Kontrollieren Sie alle Anpassungen, die Sie auf dem Mobile vorgenommen haben, anschliessend auf dem PC.</w:t>
            </w:r>
          </w:p>
          <w:p w14:paraId="3664C6EE" w14:textId="77777777" w:rsidR="008B7505" w:rsidRPr="008B7505" w:rsidRDefault="008B7505" w:rsidP="00AE16A0">
            <w:pPr>
              <w:rPr>
                <w:rFonts w:cs="Arial"/>
              </w:rPr>
            </w:pPr>
            <w:r w:rsidRPr="008B7505">
              <w:rPr>
                <w:rFonts w:cs="Arial"/>
              </w:rPr>
              <w:t>Wurden alle Daten fehlerfrei in die Datenbank übermittelt?</w:t>
            </w:r>
          </w:p>
        </w:tc>
        <w:tc>
          <w:tcPr>
            <w:tcW w:w="2594" w:type="dxa"/>
          </w:tcPr>
          <w:p w14:paraId="53305D8B" w14:textId="77777777" w:rsidR="008B7505" w:rsidRPr="008B7505" w:rsidRDefault="008B7505" w:rsidP="00AE16A0">
            <w:pPr>
              <w:rPr>
                <w:rFonts w:cs="Arial"/>
              </w:rPr>
            </w:pPr>
          </w:p>
        </w:tc>
        <w:tc>
          <w:tcPr>
            <w:tcW w:w="992" w:type="dxa"/>
          </w:tcPr>
          <w:p w14:paraId="01818979" w14:textId="77777777" w:rsidR="008B7505" w:rsidRPr="008B7505" w:rsidRDefault="008B7505" w:rsidP="00AE16A0">
            <w:pPr>
              <w:rPr>
                <w:rFonts w:cs="Arial"/>
              </w:rPr>
            </w:pPr>
          </w:p>
        </w:tc>
        <w:tc>
          <w:tcPr>
            <w:tcW w:w="1843" w:type="dxa"/>
          </w:tcPr>
          <w:p w14:paraId="6183909E" w14:textId="77777777" w:rsidR="008B7505" w:rsidRPr="008B7505" w:rsidRDefault="008B7505" w:rsidP="00AE16A0">
            <w:pPr>
              <w:rPr>
                <w:rFonts w:cs="Arial"/>
              </w:rPr>
            </w:pPr>
          </w:p>
        </w:tc>
      </w:tr>
    </w:tbl>
    <w:p w14:paraId="04F59CD1" w14:textId="77777777" w:rsidR="008B7505" w:rsidRPr="008B7505" w:rsidRDefault="008B7505" w:rsidP="008B7505">
      <w:pPr>
        <w:rPr>
          <w:rFonts w:cs="Arial"/>
        </w:rPr>
      </w:pPr>
      <w:r w:rsidRPr="008B7505">
        <w:rPr>
          <w:rFonts w:cs="Arial"/>
        </w:rPr>
        <w:lastRenderedPageBreak/>
        <w:br w:type="page"/>
      </w:r>
    </w:p>
    <w:p w14:paraId="5D8DB96B" w14:textId="77777777" w:rsidR="008B7505" w:rsidRPr="008B7505" w:rsidRDefault="008B7505" w:rsidP="003662DE">
      <w:pPr>
        <w:pStyle w:val="Heading1"/>
      </w:pPr>
      <w:r w:rsidRPr="008B7505">
        <w:lastRenderedPageBreak/>
        <w:t>Perigon Dispo am PC</w:t>
      </w:r>
    </w:p>
    <w:tbl>
      <w:tblPr>
        <w:tblStyle w:val="TableGrid"/>
        <w:tblW w:w="8931" w:type="dxa"/>
        <w:tblInd w:w="-5" w:type="dxa"/>
        <w:tblLook w:val="04A0" w:firstRow="1" w:lastRow="0" w:firstColumn="1" w:lastColumn="0" w:noHBand="0" w:noVBand="1"/>
      </w:tblPr>
      <w:tblGrid>
        <w:gridCol w:w="3480"/>
        <w:gridCol w:w="2616"/>
        <w:gridCol w:w="992"/>
        <w:gridCol w:w="1843"/>
      </w:tblGrid>
      <w:tr w:rsidR="008B7505" w:rsidRPr="008B7505" w14:paraId="0590CC5A" w14:textId="77777777" w:rsidTr="003662DE">
        <w:tc>
          <w:tcPr>
            <w:tcW w:w="3480" w:type="dxa"/>
          </w:tcPr>
          <w:p w14:paraId="210F2041" w14:textId="77777777" w:rsidR="008B7505" w:rsidRPr="008B7505" w:rsidRDefault="008B7505" w:rsidP="00AE16A0">
            <w:pPr>
              <w:rPr>
                <w:rFonts w:cs="Arial"/>
                <w:b/>
              </w:rPr>
            </w:pPr>
            <w:r w:rsidRPr="008B7505">
              <w:rPr>
                <w:rFonts w:cs="Arial"/>
                <w:b/>
              </w:rPr>
              <w:t>Menüpunkt oder Ablauf</w:t>
            </w:r>
          </w:p>
        </w:tc>
        <w:tc>
          <w:tcPr>
            <w:tcW w:w="2616" w:type="dxa"/>
          </w:tcPr>
          <w:p w14:paraId="5C55240B" w14:textId="77777777" w:rsidR="008B7505" w:rsidRPr="008B7505" w:rsidRDefault="008B7505" w:rsidP="00AE16A0">
            <w:pPr>
              <w:rPr>
                <w:rFonts w:cs="Arial"/>
                <w:b/>
              </w:rPr>
            </w:pPr>
            <w:r w:rsidRPr="008B7505">
              <w:rPr>
                <w:rFonts w:cs="Arial"/>
                <w:b/>
              </w:rPr>
              <w:t>Testbemerkung</w:t>
            </w:r>
          </w:p>
        </w:tc>
        <w:tc>
          <w:tcPr>
            <w:tcW w:w="992" w:type="dxa"/>
          </w:tcPr>
          <w:p w14:paraId="4954B04F" w14:textId="77777777" w:rsidR="008B7505" w:rsidRPr="008B7505" w:rsidRDefault="008B7505" w:rsidP="00AE16A0">
            <w:pPr>
              <w:rPr>
                <w:rFonts w:cs="Arial"/>
                <w:b/>
              </w:rPr>
            </w:pPr>
            <w:r w:rsidRPr="008B7505">
              <w:rPr>
                <w:rFonts w:cs="Arial"/>
                <w:b/>
              </w:rPr>
              <w:t>Status</w:t>
            </w:r>
          </w:p>
        </w:tc>
        <w:tc>
          <w:tcPr>
            <w:tcW w:w="1843" w:type="dxa"/>
          </w:tcPr>
          <w:p w14:paraId="50FC9945" w14:textId="77777777" w:rsidR="008B7505" w:rsidRPr="008B7505" w:rsidRDefault="008B7505" w:rsidP="00AE16A0">
            <w:pPr>
              <w:rPr>
                <w:rFonts w:cs="Arial"/>
                <w:b/>
              </w:rPr>
            </w:pPr>
            <w:r w:rsidRPr="008B7505">
              <w:rPr>
                <w:rFonts w:cs="Arial"/>
                <w:b/>
              </w:rPr>
              <w:t>Getestet durch</w:t>
            </w:r>
          </w:p>
        </w:tc>
      </w:tr>
      <w:tr w:rsidR="008B7505" w:rsidRPr="008B7505" w14:paraId="13C406BE" w14:textId="77777777" w:rsidTr="003662DE">
        <w:tc>
          <w:tcPr>
            <w:tcW w:w="3480" w:type="dxa"/>
          </w:tcPr>
          <w:p w14:paraId="1EFC5BD5" w14:textId="77777777" w:rsidR="008B7505" w:rsidRPr="008B7505" w:rsidRDefault="008B7505" w:rsidP="00AE16A0">
            <w:pPr>
              <w:rPr>
                <w:rFonts w:cs="Arial"/>
              </w:rPr>
            </w:pPr>
            <w:r w:rsidRPr="008B7505">
              <w:rPr>
                <w:rFonts w:cs="Arial"/>
              </w:rPr>
              <w:t>Erfassen Sie einen neuen planbaren Mitarbeiter. Kontrollieren Sie, ob dieser anschliessend im Dienstplan sichtbar ist.</w:t>
            </w:r>
          </w:p>
        </w:tc>
        <w:tc>
          <w:tcPr>
            <w:tcW w:w="2616" w:type="dxa"/>
          </w:tcPr>
          <w:p w14:paraId="525BCAA0" w14:textId="77777777" w:rsidR="008B7505" w:rsidRPr="008B7505" w:rsidRDefault="008B7505" w:rsidP="00AE16A0">
            <w:pPr>
              <w:rPr>
                <w:rFonts w:cs="Arial"/>
              </w:rPr>
            </w:pPr>
          </w:p>
        </w:tc>
        <w:tc>
          <w:tcPr>
            <w:tcW w:w="992" w:type="dxa"/>
          </w:tcPr>
          <w:p w14:paraId="26794A92" w14:textId="77777777" w:rsidR="008B7505" w:rsidRPr="008B7505" w:rsidRDefault="008B7505" w:rsidP="00AE16A0">
            <w:pPr>
              <w:rPr>
                <w:rFonts w:cs="Arial"/>
              </w:rPr>
            </w:pPr>
          </w:p>
        </w:tc>
        <w:tc>
          <w:tcPr>
            <w:tcW w:w="1843" w:type="dxa"/>
          </w:tcPr>
          <w:p w14:paraId="162E92D7" w14:textId="77777777" w:rsidR="008B7505" w:rsidRPr="008B7505" w:rsidRDefault="008B7505" w:rsidP="00AE16A0">
            <w:pPr>
              <w:rPr>
                <w:rFonts w:cs="Arial"/>
              </w:rPr>
            </w:pPr>
          </w:p>
        </w:tc>
      </w:tr>
      <w:tr w:rsidR="008B7505" w:rsidRPr="008B7505" w14:paraId="15DF9586" w14:textId="77777777" w:rsidTr="003662DE">
        <w:tc>
          <w:tcPr>
            <w:tcW w:w="3480" w:type="dxa"/>
          </w:tcPr>
          <w:p w14:paraId="6243692F" w14:textId="77777777" w:rsidR="008B7505" w:rsidRPr="008B7505" w:rsidRDefault="008B7505" w:rsidP="003662DE">
            <w:pPr>
              <w:rPr>
                <w:rFonts w:cs="Arial"/>
              </w:rPr>
            </w:pPr>
            <w:r w:rsidRPr="008B7505">
              <w:rPr>
                <w:rFonts w:cs="Arial"/>
              </w:rPr>
              <w:t>Erfassen Sie für diesen Mitarbeiter Dienste</w:t>
            </w:r>
            <w:r w:rsidR="003662DE">
              <w:rPr>
                <w:rFonts w:cs="Arial"/>
              </w:rPr>
              <w:t>,</w:t>
            </w:r>
            <w:r w:rsidRPr="008B7505">
              <w:rPr>
                <w:rFonts w:cs="Arial"/>
              </w:rPr>
              <w:t xml:space="preserve"> welche automatische Rapporte generieren.</w:t>
            </w:r>
            <w:r w:rsidR="003662DE">
              <w:rPr>
                <w:rFonts w:cs="Arial"/>
              </w:rPr>
              <w:br/>
            </w:r>
            <w:r w:rsidRPr="008B7505">
              <w:rPr>
                <w:rFonts w:cs="Arial"/>
              </w:rPr>
              <w:t>Kontrollieren Sie in der Erfassungskontrolle, ob diese Rapporte eingetragen wurden.</w:t>
            </w:r>
          </w:p>
        </w:tc>
        <w:tc>
          <w:tcPr>
            <w:tcW w:w="2616" w:type="dxa"/>
          </w:tcPr>
          <w:p w14:paraId="4F2718D3" w14:textId="77777777" w:rsidR="008B7505" w:rsidRPr="008B7505" w:rsidRDefault="008B7505" w:rsidP="00AE16A0">
            <w:pPr>
              <w:rPr>
                <w:rFonts w:cs="Arial"/>
              </w:rPr>
            </w:pPr>
          </w:p>
        </w:tc>
        <w:tc>
          <w:tcPr>
            <w:tcW w:w="992" w:type="dxa"/>
          </w:tcPr>
          <w:p w14:paraId="29F02DF2" w14:textId="77777777" w:rsidR="008B7505" w:rsidRPr="008B7505" w:rsidRDefault="008B7505" w:rsidP="00AE16A0">
            <w:pPr>
              <w:rPr>
                <w:rFonts w:cs="Arial"/>
              </w:rPr>
            </w:pPr>
          </w:p>
        </w:tc>
        <w:tc>
          <w:tcPr>
            <w:tcW w:w="1843" w:type="dxa"/>
          </w:tcPr>
          <w:p w14:paraId="7E1F67D7" w14:textId="77777777" w:rsidR="008B7505" w:rsidRPr="008B7505" w:rsidRDefault="008B7505" w:rsidP="00AE16A0">
            <w:pPr>
              <w:rPr>
                <w:rFonts w:cs="Arial"/>
              </w:rPr>
            </w:pPr>
          </w:p>
        </w:tc>
      </w:tr>
      <w:tr w:rsidR="008B7505" w:rsidRPr="008B7505" w14:paraId="6526E9B9" w14:textId="77777777" w:rsidTr="003662DE">
        <w:tc>
          <w:tcPr>
            <w:tcW w:w="3480" w:type="dxa"/>
          </w:tcPr>
          <w:p w14:paraId="3D77F73E" w14:textId="77777777" w:rsidR="008B7505" w:rsidRPr="008B7505" w:rsidRDefault="008B7505" w:rsidP="00AE16A0">
            <w:pPr>
              <w:rPr>
                <w:rFonts w:cs="Arial"/>
              </w:rPr>
            </w:pPr>
            <w:r w:rsidRPr="008B7505">
              <w:rPr>
                <w:rFonts w:cs="Arial"/>
              </w:rPr>
              <w:t>Erfassen Sie einen planbaren Testkunden. (am besten nehmen Sie denselben wie beim RAI-HC Test)</w:t>
            </w:r>
          </w:p>
        </w:tc>
        <w:tc>
          <w:tcPr>
            <w:tcW w:w="2616" w:type="dxa"/>
          </w:tcPr>
          <w:p w14:paraId="3E54DCE4" w14:textId="77777777" w:rsidR="008B7505" w:rsidRPr="008B7505" w:rsidRDefault="008B7505" w:rsidP="00AE16A0">
            <w:pPr>
              <w:rPr>
                <w:rFonts w:cs="Arial"/>
              </w:rPr>
            </w:pPr>
          </w:p>
        </w:tc>
        <w:tc>
          <w:tcPr>
            <w:tcW w:w="992" w:type="dxa"/>
          </w:tcPr>
          <w:p w14:paraId="58AAE8B9" w14:textId="77777777" w:rsidR="008B7505" w:rsidRPr="008B7505" w:rsidRDefault="008B7505" w:rsidP="00AE16A0">
            <w:pPr>
              <w:rPr>
                <w:rFonts w:cs="Arial"/>
              </w:rPr>
            </w:pPr>
          </w:p>
        </w:tc>
        <w:tc>
          <w:tcPr>
            <w:tcW w:w="1843" w:type="dxa"/>
          </w:tcPr>
          <w:p w14:paraId="2FAEEF81" w14:textId="77777777" w:rsidR="008B7505" w:rsidRPr="008B7505" w:rsidRDefault="008B7505" w:rsidP="00AE16A0">
            <w:pPr>
              <w:rPr>
                <w:rFonts w:cs="Arial"/>
              </w:rPr>
            </w:pPr>
          </w:p>
        </w:tc>
      </w:tr>
      <w:tr w:rsidR="008B7505" w:rsidRPr="008B7505" w14:paraId="043D1697" w14:textId="77777777" w:rsidTr="003662DE">
        <w:tc>
          <w:tcPr>
            <w:tcW w:w="3480" w:type="dxa"/>
          </w:tcPr>
          <w:p w14:paraId="20E15173" w14:textId="77777777" w:rsidR="008B7505" w:rsidRPr="008B7505" w:rsidRDefault="008B7505" w:rsidP="00AE16A0">
            <w:pPr>
              <w:rPr>
                <w:rFonts w:cs="Arial"/>
              </w:rPr>
            </w:pPr>
            <w:r w:rsidRPr="008B7505">
              <w:rPr>
                <w:rFonts w:cs="Arial"/>
              </w:rPr>
              <w:t>Verbinden Sie Interventionen mit diesen Einsätzen (evtl. wurde das im RAI-HC Test bereits durchgeführt)</w:t>
            </w:r>
          </w:p>
        </w:tc>
        <w:tc>
          <w:tcPr>
            <w:tcW w:w="2616" w:type="dxa"/>
          </w:tcPr>
          <w:p w14:paraId="7EFE6A30" w14:textId="77777777" w:rsidR="008B7505" w:rsidRPr="008B7505" w:rsidRDefault="008B7505" w:rsidP="00AE16A0">
            <w:pPr>
              <w:rPr>
                <w:rFonts w:cs="Arial"/>
              </w:rPr>
            </w:pPr>
          </w:p>
        </w:tc>
        <w:tc>
          <w:tcPr>
            <w:tcW w:w="992" w:type="dxa"/>
          </w:tcPr>
          <w:p w14:paraId="013CA33C" w14:textId="77777777" w:rsidR="008B7505" w:rsidRPr="008B7505" w:rsidRDefault="008B7505" w:rsidP="00AE16A0">
            <w:pPr>
              <w:rPr>
                <w:rFonts w:cs="Arial"/>
              </w:rPr>
            </w:pPr>
          </w:p>
        </w:tc>
        <w:tc>
          <w:tcPr>
            <w:tcW w:w="1843" w:type="dxa"/>
          </w:tcPr>
          <w:p w14:paraId="0E4EE893" w14:textId="77777777" w:rsidR="008B7505" w:rsidRPr="008B7505" w:rsidRDefault="008B7505" w:rsidP="00AE16A0">
            <w:pPr>
              <w:rPr>
                <w:rFonts w:cs="Arial"/>
              </w:rPr>
            </w:pPr>
          </w:p>
        </w:tc>
      </w:tr>
      <w:tr w:rsidR="008B7505" w:rsidRPr="008B7505" w14:paraId="513F85E5" w14:textId="77777777" w:rsidTr="003662DE">
        <w:tc>
          <w:tcPr>
            <w:tcW w:w="3480" w:type="dxa"/>
          </w:tcPr>
          <w:p w14:paraId="36984CE6" w14:textId="77777777" w:rsidR="008B7505" w:rsidRPr="008B7505" w:rsidRDefault="008B7505" w:rsidP="003662DE">
            <w:pPr>
              <w:rPr>
                <w:rFonts w:cs="Arial"/>
              </w:rPr>
            </w:pPr>
            <w:r w:rsidRPr="008B7505">
              <w:rPr>
                <w:rFonts w:cs="Arial"/>
              </w:rPr>
              <w:t>Erstellen Sie eine Einsatzplanung über ein komplettes Team (inkl. diesem Testkunden)</w:t>
            </w:r>
            <w:r w:rsidR="003662DE">
              <w:rPr>
                <w:rFonts w:cs="Arial"/>
              </w:rPr>
              <w:br/>
            </w:r>
            <w:r w:rsidRPr="008B7505">
              <w:rPr>
                <w:rFonts w:cs="Arial"/>
              </w:rPr>
              <w:t>Ist die Planung so korrekt? Wurden die korrekten Mitarbeiter eingeplant?</w:t>
            </w:r>
          </w:p>
        </w:tc>
        <w:tc>
          <w:tcPr>
            <w:tcW w:w="2616" w:type="dxa"/>
          </w:tcPr>
          <w:p w14:paraId="0BCAF1EE" w14:textId="77777777" w:rsidR="008B7505" w:rsidRPr="008B7505" w:rsidRDefault="008B7505" w:rsidP="00AE16A0">
            <w:pPr>
              <w:rPr>
                <w:rFonts w:cs="Arial"/>
              </w:rPr>
            </w:pPr>
          </w:p>
        </w:tc>
        <w:tc>
          <w:tcPr>
            <w:tcW w:w="992" w:type="dxa"/>
          </w:tcPr>
          <w:p w14:paraId="03AFF581" w14:textId="77777777" w:rsidR="008B7505" w:rsidRPr="008B7505" w:rsidRDefault="008B7505" w:rsidP="00AE16A0">
            <w:pPr>
              <w:rPr>
                <w:rFonts w:cs="Arial"/>
              </w:rPr>
            </w:pPr>
          </w:p>
        </w:tc>
        <w:tc>
          <w:tcPr>
            <w:tcW w:w="1843" w:type="dxa"/>
          </w:tcPr>
          <w:p w14:paraId="106A18A1" w14:textId="77777777" w:rsidR="008B7505" w:rsidRPr="008B7505" w:rsidRDefault="008B7505" w:rsidP="00AE16A0">
            <w:pPr>
              <w:rPr>
                <w:rFonts w:cs="Arial"/>
              </w:rPr>
            </w:pPr>
          </w:p>
        </w:tc>
      </w:tr>
      <w:tr w:rsidR="008B7505" w:rsidRPr="008B7505" w14:paraId="3080C167" w14:textId="77777777" w:rsidTr="003662DE">
        <w:tc>
          <w:tcPr>
            <w:tcW w:w="3480" w:type="dxa"/>
          </w:tcPr>
          <w:p w14:paraId="0D007EE2" w14:textId="3A519614" w:rsidR="008B7505" w:rsidRPr="008B7505" w:rsidRDefault="008B7505" w:rsidP="003662DE">
            <w:pPr>
              <w:rPr>
                <w:rFonts w:cs="Arial"/>
              </w:rPr>
            </w:pPr>
            <w:r w:rsidRPr="008B7505">
              <w:rPr>
                <w:rFonts w:cs="Arial"/>
              </w:rPr>
              <w:t>Erstellen Sie mindestens 10 weitere Tagespläne mit verschiedenen Planungsgruppen vor.</w:t>
            </w:r>
            <w:r w:rsidR="003662DE">
              <w:rPr>
                <w:rFonts w:cs="Arial"/>
              </w:rPr>
              <w:br/>
            </w:r>
            <w:r w:rsidRPr="008B7505">
              <w:rPr>
                <w:rFonts w:cs="Arial"/>
              </w:rPr>
              <w:t>Nehmen Sie übliche Verschiebungen und Umplanungen vor.</w:t>
            </w:r>
          </w:p>
        </w:tc>
        <w:tc>
          <w:tcPr>
            <w:tcW w:w="2616" w:type="dxa"/>
          </w:tcPr>
          <w:p w14:paraId="67104BA9" w14:textId="77777777" w:rsidR="008B7505" w:rsidRPr="008B7505" w:rsidRDefault="008B7505" w:rsidP="00AE16A0">
            <w:pPr>
              <w:rPr>
                <w:rFonts w:cs="Arial"/>
              </w:rPr>
            </w:pPr>
          </w:p>
        </w:tc>
        <w:tc>
          <w:tcPr>
            <w:tcW w:w="992" w:type="dxa"/>
          </w:tcPr>
          <w:p w14:paraId="77338EFF" w14:textId="77777777" w:rsidR="008B7505" w:rsidRPr="008B7505" w:rsidRDefault="008B7505" w:rsidP="00AE16A0">
            <w:pPr>
              <w:rPr>
                <w:rFonts w:cs="Arial"/>
              </w:rPr>
            </w:pPr>
          </w:p>
        </w:tc>
        <w:tc>
          <w:tcPr>
            <w:tcW w:w="1843" w:type="dxa"/>
          </w:tcPr>
          <w:p w14:paraId="1001CF77" w14:textId="77777777" w:rsidR="008B7505" w:rsidRPr="008B7505" w:rsidRDefault="008B7505" w:rsidP="00AE16A0">
            <w:pPr>
              <w:rPr>
                <w:rFonts w:cs="Arial"/>
              </w:rPr>
            </w:pPr>
          </w:p>
        </w:tc>
      </w:tr>
      <w:tr w:rsidR="008B7505" w:rsidRPr="008B7505" w14:paraId="56C48476" w14:textId="77777777" w:rsidTr="003662DE">
        <w:tc>
          <w:tcPr>
            <w:tcW w:w="3480" w:type="dxa"/>
          </w:tcPr>
          <w:p w14:paraId="56885699" w14:textId="77777777" w:rsidR="008B7505" w:rsidRPr="008B7505" w:rsidRDefault="008B7505" w:rsidP="00AE16A0">
            <w:pPr>
              <w:rPr>
                <w:rFonts w:cs="Arial"/>
              </w:rPr>
            </w:pPr>
            <w:r w:rsidRPr="008B7505">
              <w:rPr>
                <w:rFonts w:cs="Arial"/>
              </w:rPr>
              <w:t>Wechseln Sie während dem Planungstest auch mehrfach die Wochen oder die Anzeigeeinstellungen der Mitarbeiter- und Kundenauswahl.</w:t>
            </w:r>
          </w:p>
        </w:tc>
        <w:tc>
          <w:tcPr>
            <w:tcW w:w="2616" w:type="dxa"/>
          </w:tcPr>
          <w:p w14:paraId="476EFEAD" w14:textId="77777777" w:rsidR="008B7505" w:rsidRPr="008B7505" w:rsidRDefault="008B7505" w:rsidP="00AE16A0">
            <w:pPr>
              <w:rPr>
                <w:rFonts w:cs="Arial"/>
              </w:rPr>
            </w:pPr>
          </w:p>
        </w:tc>
        <w:tc>
          <w:tcPr>
            <w:tcW w:w="992" w:type="dxa"/>
          </w:tcPr>
          <w:p w14:paraId="082D1D8D" w14:textId="77777777" w:rsidR="008B7505" w:rsidRPr="008B7505" w:rsidRDefault="008B7505" w:rsidP="00AE16A0">
            <w:pPr>
              <w:rPr>
                <w:rFonts w:cs="Arial"/>
              </w:rPr>
            </w:pPr>
          </w:p>
        </w:tc>
        <w:tc>
          <w:tcPr>
            <w:tcW w:w="1843" w:type="dxa"/>
          </w:tcPr>
          <w:p w14:paraId="45D35083" w14:textId="77777777" w:rsidR="008B7505" w:rsidRPr="008B7505" w:rsidRDefault="008B7505" w:rsidP="00AE16A0">
            <w:pPr>
              <w:rPr>
                <w:rFonts w:cs="Arial"/>
              </w:rPr>
            </w:pPr>
          </w:p>
        </w:tc>
      </w:tr>
      <w:tr w:rsidR="008B7505" w:rsidRPr="008B7505" w14:paraId="6D5383B0" w14:textId="77777777" w:rsidTr="003662DE">
        <w:tc>
          <w:tcPr>
            <w:tcW w:w="3480" w:type="dxa"/>
          </w:tcPr>
          <w:p w14:paraId="4C1A78A9" w14:textId="77777777" w:rsidR="008B7505" w:rsidRPr="008B7505" w:rsidRDefault="008B7505" w:rsidP="00AE16A0">
            <w:pPr>
              <w:rPr>
                <w:rFonts w:cs="Arial"/>
              </w:rPr>
            </w:pPr>
            <w:r w:rsidRPr="008B7505">
              <w:rPr>
                <w:rFonts w:cs="Arial"/>
              </w:rPr>
              <w:t xml:space="preserve">Falls Sie üblicherweise im Einsatzplan rapportieren, geben </w:t>
            </w:r>
            <w:r w:rsidRPr="008B7505">
              <w:rPr>
                <w:rFonts w:cs="Arial"/>
              </w:rPr>
              <w:lastRenderedPageBreak/>
              <w:t xml:space="preserve">Sie die Rapporte von mindestens einer Woche frei. </w:t>
            </w:r>
          </w:p>
        </w:tc>
        <w:tc>
          <w:tcPr>
            <w:tcW w:w="2616" w:type="dxa"/>
          </w:tcPr>
          <w:p w14:paraId="2E93C469" w14:textId="77777777" w:rsidR="008B7505" w:rsidRPr="008B7505" w:rsidRDefault="008B7505" w:rsidP="00AE16A0">
            <w:pPr>
              <w:rPr>
                <w:rFonts w:cs="Arial"/>
              </w:rPr>
            </w:pPr>
          </w:p>
        </w:tc>
        <w:tc>
          <w:tcPr>
            <w:tcW w:w="992" w:type="dxa"/>
          </w:tcPr>
          <w:p w14:paraId="75E2C1E3" w14:textId="77777777" w:rsidR="008B7505" w:rsidRPr="008B7505" w:rsidRDefault="008B7505" w:rsidP="00AE16A0">
            <w:pPr>
              <w:rPr>
                <w:rFonts w:cs="Arial"/>
              </w:rPr>
            </w:pPr>
          </w:p>
        </w:tc>
        <w:tc>
          <w:tcPr>
            <w:tcW w:w="1843" w:type="dxa"/>
          </w:tcPr>
          <w:p w14:paraId="17352830" w14:textId="77777777" w:rsidR="008B7505" w:rsidRPr="008B7505" w:rsidRDefault="008B7505" w:rsidP="00AE16A0">
            <w:pPr>
              <w:rPr>
                <w:rFonts w:cs="Arial"/>
              </w:rPr>
            </w:pPr>
          </w:p>
        </w:tc>
      </w:tr>
    </w:tbl>
    <w:p w14:paraId="37EFF75E" w14:textId="77777777" w:rsidR="008B7505" w:rsidRPr="008B7505" w:rsidRDefault="008B7505" w:rsidP="008B7505">
      <w:pPr>
        <w:rPr>
          <w:rFonts w:cs="Arial"/>
        </w:rPr>
      </w:pPr>
    </w:p>
    <w:p w14:paraId="0BF19184" w14:textId="77777777" w:rsidR="008B7505" w:rsidRPr="008B7505" w:rsidRDefault="008B7505" w:rsidP="003662DE">
      <w:pPr>
        <w:pStyle w:val="Heading1"/>
      </w:pPr>
      <w:r w:rsidRPr="008B7505">
        <w:t>Perigon Mobile</w:t>
      </w:r>
    </w:p>
    <w:p w14:paraId="4D68298D" w14:textId="363DB040" w:rsidR="008B7505" w:rsidRPr="008B7505" w:rsidRDefault="008B7505" w:rsidP="003662DE">
      <w:r w:rsidRPr="008B7505">
        <w:t>Diesen Ablauf testen Sie mit dem Mobile.</w:t>
      </w:r>
    </w:p>
    <w:tbl>
      <w:tblPr>
        <w:tblStyle w:val="TableGrid"/>
        <w:tblW w:w="8931" w:type="dxa"/>
        <w:tblInd w:w="-5" w:type="dxa"/>
        <w:tblLook w:val="04A0" w:firstRow="1" w:lastRow="0" w:firstColumn="1" w:lastColumn="0" w:noHBand="0" w:noVBand="1"/>
      </w:tblPr>
      <w:tblGrid>
        <w:gridCol w:w="3525"/>
        <w:gridCol w:w="2571"/>
        <w:gridCol w:w="992"/>
        <w:gridCol w:w="1843"/>
      </w:tblGrid>
      <w:tr w:rsidR="008B7505" w:rsidRPr="008B7505" w14:paraId="2B3C1670" w14:textId="77777777" w:rsidTr="003662DE">
        <w:tc>
          <w:tcPr>
            <w:tcW w:w="3525" w:type="dxa"/>
          </w:tcPr>
          <w:p w14:paraId="300EF3B2" w14:textId="77777777" w:rsidR="008B7505" w:rsidRPr="008B7505" w:rsidRDefault="008B7505" w:rsidP="00AE16A0">
            <w:pPr>
              <w:rPr>
                <w:rFonts w:cs="Arial"/>
                <w:b/>
              </w:rPr>
            </w:pPr>
            <w:r w:rsidRPr="008B7505">
              <w:rPr>
                <w:rFonts w:cs="Arial"/>
                <w:b/>
              </w:rPr>
              <w:t>Menüpunkt oder Ablauf</w:t>
            </w:r>
          </w:p>
        </w:tc>
        <w:tc>
          <w:tcPr>
            <w:tcW w:w="2571" w:type="dxa"/>
          </w:tcPr>
          <w:p w14:paraId="48A7B59A" w14:textId="77777777" w:rsidR="008B7505" w:rsidRPr="008B7505" w:rsidRDefault="008B7505" w:rsidP="00AE16A0">
            <w:pPr>
              <w:rPr>
                <w:rFonts w:cs="Arial"/>
                <w:b/>
              </w:rPr>
            </w:pPr>
            <w:r w:rsidRPr="008B7505">
              <w:rPr>
                <w:rFonts w:cs="Arial"/>
                <w:b/>
              </w:rPr>
              <w:t>Testbemerkung</w:t>
            </w:r>
          </w:p>
        </w:tc>
        <w:tc>
          <w:tcPr>
            <w:tcW w:w="992" w:type="dxa"/>
          </w:tcPr>
          <w:p w14:paraId="64EEA8CA" w14:textId="77777777" w:rsidR="008B7505" w:rsidRPr="008B7505" w:rsidRDefault="008B7505" w:rsidP="00AE16A0">
            <w:pPr>
              <w:rPr>
                <w:rFonts w:cs="Arial"/>
                <w:b/>
              </w:rPr>
            </w:pPr>
            <w:r w:rsidRPr="008B7505">
              <w:rPr>
                <w:rFonts w:cs="Arial"/>
                <w:b/>
              </w:rPr>
              <w:t>Status</w:t>
            </w:r>
          </w:p>
        </w:tc>
        <w:tc>
          <w:tcPr>
            <w:tcW w:w="1843" w:type="dxa"/>
          </w:tcPr>
          <w:p w14:paraId="32CE310A" w14:textId="77777777" w:rsidR="008B7505" w:rsidRPr="008B7505" w:rsidRDefault="008B7505" w:rsidP="00AE16A0">
            <w:pPr>
              <w:rPr>
                <w:rFonts w:cs="Arial"/>
                <w:b/>
              </w:rPr>
            </w:pPr>
            <w:r w:rsidRPr="008B7505">
              <w:rPr>
                <w:rFonts w:cs="Arial"/>
                <w:b/>
              </w:rPr>
              <w:t>Getestet durch</w:t>
            </w:r>
          </w:p>
        </w:tc>
      </w:tr>
      <w:tr w:rsidR="008B7505" w:rsidRPr="008B7505" w14:paraId="6A0E810B" w14:textId="77777777" w:rsidTr="003662DE">
        <w:tc>
          <w:tcPr>
            <w:tcW w:w="3525" w:type="dxa"/>
          </w:tcPr>
          <w:p w14:paraId="3B359D4E" w14:textId="77777777" w:rsidR="008B7505" w:rsidRPr="008B7505" w:rsidRDefault="008B7505" w:rsidP="00AE16A0">
            <w:pPr>
              <w:rPr>
                <w:rFonts w:cs="Arial"/>
              </w:rPr>
            </w:pPr>
            <w:r w:rsidRPr="008B7505">
              <w:rPr>
                <w:rFonts w:cs="Arial"/>
              </w:rPr>
              <w:t>Melden Sie sich mit mehreren Benutzern auf dem Mobile an.</w:t>
            </w:r>
          </w:p>
        </w:tc>
        <w:tc>
          <w:tcPr>
            <w:tcW w:w="2571" w:type="dxa"/>
          </w:tcPr>
          <w:p w14:paraId="12E09247" w14:textId="77777777" w:rsidR="008B7505" w:rsidRPr="008B7505" w:rsidRDefault="008B7505" w:rsidP="00AE16A0">
            <w:pPr>
              <w:rPr>
                <w:rFonts w:cs="Arial"/>
              </w:rPr>
            </w:pPr>
          </w:p>
        </w:tc>
        <w:tc>
          <w:tcPr>
            <w:tcW w:w="992" w:type="dxa"/>
          </w:tcPr>
          <w:p w14:paraId="4C587892" w14:textId="77777777" w:rsidR="008B7505" w:rsidRPr="008B7505" w:rsidRDefault="008B7505" w:rsidP="00AE16A0">
            <w:pPr>
              <w:rPr>
                <w:rFonts w:cs="Arial"/>
              </w:rPr>
            </w:pPr>
          </w:p>
        </w:tc>
        <w:tc>
          <w:tcPr>
            <w:tcW w:w="1843" w:type="dxa"/>
          </w:tcPr>
          <w:p w14:paraId="79165D84" w14:textId="77777777" w:rsidR="008B7505" w:rsidRPr="008B7505" w:rsidRDefault="008B7505" w:rsidP="00AE16A0">
            <w:pPr>
              <w:rPr>
                <w:rFonts w:cs="Arial"/>
              </w:rPr>
            </w:pPr>
          </w:p>
        </w:tc>
      </w:tr>
      <w:tr w:rsidR="008B7505" w:rsidRPr="008B7505" w14:paraId="42BF8627" w14:textId="77777777" w:rsidTr="003662DE">
        <w:tc>
          <w:tcPr>
            <w:tcW w:w="3525" w:type="dxa"/>
          </w:tcPr>
          <w:p w14:paraId="49797902" w14:textId="77777777" w:rsidR="008B7505" w:rsidRPr="008B7505" w:rsidRDefault="008B7505" w:rsidP="00AE16A0">
            <w:pPr>
              <w:rPr>
                <w:rFonts w:cs="Arial"/>
              </w:rPr>
            </w:pPr>
            <w:r w:rsidRPr="008B7505">
              <w:rPr>
                <w:rFonts w:cs="Arial"/>
              </w:rPr>
              <w:t xml:space="preserve">Erfassen Sie für einen Mitarbeiter mehrere Rapporte. </w:t>
            </w:r>
          </w:p>
        </w:tc>
        <w:tc>
          <w:tcPr>
            <w:tcW w:w="2571" w:type="dxa"/>
          </w:tcPr>
          <w:p w14:paraId="54241EC9" w14:textId="77777777" w:rsidR="008B7505" w:rsidRPr="008B7505" w:rsidRDefault="008B7505" w:rsidP="00AE16A0">
            <w:pPr>
              <w:rPr>
                <w:rFonts w:cs="Arial"/>
              </w:rPr>
            </w:pPr>
          </w:p>
        </w:tc>
        <w:tc>
          <w:tcPr>
            <w:tcW w:w="992" w:type="dxa"/>
          </w:tcPr>
          <w:p w14:paraId="08BDF5CA" w14:textId="77777777" w:rsidR="008B7505" w:rsidRPr="008B7505" w:rsidRDefault="008B7505" w:rsidP="00AE16A0">
            <w:pPr>
              <w:rPr>
                <w:rFonts w:cs="Arial"/>
              </w:rPr>
            </w:pPr>
          </w:p>
        </w:tc>
        <w:tc>
          <w:tcPr>
            <w:tcW w:w="1843" w:type="dxa"/>
          </w:tcPr>
          <w:p w14:paraId="7A8B0804" w14:textId="77777777" w:rsidR="008B7505" w:rsidRPr="008B7505" w:rsidRDefault="008B7505" w:rsidP="00AE16A0">
            <w:pPr>
              <w:rPr>
                <w:rFonts w:cs="Arial"/>
              </w:rPr>
            </w:pPr>
          </w:p>
        </w:tc>
      </w:tr>
      <w:tr w:rsidR="008B7505" w:rsidRPr="008B7505" w14:paraId="12A9C32A" w14:textId="77777777" w:rsidTr="003662DE">
        <w:tc>
          <w:tcPr>
            <w:tcW w:w="3525" w:type="dxa"/>
          </w:tcPr>
          <w:p w14:paraId="488A5405" w14:textId="480677CA" w:rsidR="008B7505" w:rsidRPr="008B7505" w:rsidRDefault="008B7505" w:rsidP="00AE16A0">
            <w:pPr>
              <w:rPr>
                <w:rFonts w:cs="Arial"/>
              </w:rPr>
            </w:pPr>
            <w:r w:rsidRPr="008B7505">
              <w:rPr>
                <w:rFonts w:cs="Arial"/>
              </w:rPr>
              <w:t xml:space="preserve">Kontrollieren Sie ob im </w:t>
            </w:r>
            <w:r w:rsidR="007F7A46">
              <w:rPr>
                <w:rFonts w:cs="Arial"/>
              </w:rPr>
              <w:t>Netzausfallbetrieb</w:t>
            </w:r>
            <w:r w:rsidRPr="008B7505">
              <w:rPr>
                <w:rFonts w:cs="Arial"/>
              </w:rPr>
              <w:t xml:space="preserve"> gearbeitet werden kann (erscheint der Haken, dass </w:t>
            </w:r>
            <w:r w:rsidR="007F7A46">
              <w:rPr>
                <w:rFonts w:cs="Arial"/>
              </w:rPr>
              <w:t>Netzausfallbetrieb</w:t>
            </w:r>
            <w:r w:rsidR="007F7A46" w:rsidRPr="008B7505">
              <w:rPr>
                <w:rFonts w:cs="Arial"/>
              </w:rPr>
              <w:t xml:space="preserve"> </w:t>
            </w:r>
            <w:r w:rsidRPr="008B7505">
              <w:rPr>
                <w:rFonts w:cs="Arial"/>
              </w:rPr>
              <w:t>bereit ist).</w:t>
            </w:r>
          </w:p>
        </w:tc>
        <w:tc>
          <w:tcPr>
            <w:tcW w:w="2571" w:type="dxa"/>
          </w:tcPr>
          <w:p w14:paraId="7DC61316" w14:textId="77777777" w:rsidR="008B7505" w:rsidRPr="008B7505" w:rsidRDefault="008B7505" w:rsidP="00AE16A0">
            <w:pPr>
              <w:rPr>
                <w:rFonts w:cs="Arial"/>
              </w:rPr>
            </w:pPr>
          </w:p>
        </w:tc>
        <w:tc>
          <w:tcPr>
            <w:tcW w:w="992" w:type="dxa"/>
          </w:tcPr>
          <w:p w14:paraId="32D739F0" w14:textId="77777777" w:rsidR="008B7505" w:rsidRPr="008B7505" w:rsidRDefault="008B7505" w:rsidP="00AE16A0">
            <w:pPr>
              <w:rPr>
                <w:rFonts w:cs="Arial"/>
              </w:rPr>
            </w:pPr>
          </w:p>
        </w:tc>
        <w:tc>
          <w:tcPr>
            <w:tcW w:w="1843" w:type="dxa"/>
          </w:tcPr>
          <w:p w14:paraId="05D68B46" w14:textId="77777777" w:rsidR="008B7505" w:rsidRPr="008B7505" w:rsidRDefault="008B7505" w:rsidP="00AE16A0">
            <w:pPr>
              <w:rPr>
                <w:rFonts w:cs="Arial"/>
              </w:rPr>
            </w:pPr>
          </w:p>
        </w:tc>
      </w:tr>
      <w:tr w:rsidR="008B7505" w:rsidRPr="008B7505" w14:paraId="67FB59BD" w14:textId="77777777" w:rsidTr="003662DE">
        <w:tc>
          <w:tcPr>
            <w:tcW w:w="3525" w:type="dxa"/>
          </w:tcPr>
          <w:p w14:paraId="15B0E7B8" w14:textId="77777777" w:rsidR="008B7505" w:rsidRPr="008B7505" w:rsidRDefault="008B7505" w:rsidP="003662DE">
            <w:pPr>
              <w:rPr>
                <w:rFonts w:cs="Arial"/>
              </w:rPr>
            </w:pPr>
            <w:r w:rsidRPr="008B7505">
              <w:rPr>
                <w:rFonts w:cs="Arial"/>
              </w:rPr>
              <w:t>Senden Sie dem Mobileuser eine Aufgabe und eine Nachricht.</w:t>
            </w:r>
            <w:r w:rsidR="003662DE">
              <w:rPr>
                <w:rFonts w:cs="Arial"/>
              </w:rPr>
              <w:br/>
            </w:r>
            <w:r w:rsidRPr="008B7505">
              <w:rPr>
                <w:rFonts w:cs="Arial"/>
              </w:rPr>
              <w:t>Beantworten Sie diese auf dem Mobile.</w:t>
            </w:r>
            <w:r w:rsidR="003662DE">
              <w:rPr>
                <w:rFonts w:cs="Arial"/>
              </w:rPr>
              <w:br/>
            </w:r>
            <w:r w:rsidRPr="008B7505">
              <w:rPr>
                <w:rFonts w:cs="Arial"/>
              </w:rPr>
              <w:t>Kommen beide Nachrichten an?</w:t>
            </w:r>
          </w:p>
        </w:tc>
        <w:tc>
          <w:tcPr>
            <w:tcW w:w="2571" w:type="dxa"/>
          </w:tcPr>
          <w:p w14:paraId="3EB63FEE" w14:textId="77777777" w:rsidR="008B7505" w:rsidRPr="008B7505" w:rsidRDefault="008B7505" w:rsidP="00AE16A0">
            <w:pPr>
              <w:rPr>
                <w:rFonts w:cs="Arial"/>
              </w:rPr>
            </w:pPr>
          </w:p>
        </w:tc>
        <w:tc>
          <w:tcPr>
            <w:tcW w:w="992" w:type="dxa"/>
          </w:tcPr>
          <w:p w14:paraId="70BF6F3D" w14:textId="77777777" w:rsidR="008B7505" w:rsidRPr="008B7505" w:rsidRDefault="008B7505" w:rsidP="00AE16A0">
            <w:pPr>
              <w:rPr>
                <w:rFonts w:cs="Arial"/>
              </w:rPr>
            </w:pPr>
          </w:p>
        </w:tc>
        <w:tc>
          <w:tcPr>
            <w:tcW w:w="1843" w:type="dxa"/>
          </w:tcPr>
          <w:p w14:paraId="7B1B78EF" w14:textId="77777777" w:rsidR="008B7505" w:rsidRPr="008B7505" w:rsidRDefault="008B7505" w:rsidP="00AE16A0">
            <w:pPr>
              <w:rPr>
                <w:rFonts w:cs="Arial"/>
              </w:rPr>
            </w:pPr>
          </w:p>
        </w:tc>
      </w:tr>
      <w:tr w:rsidR="008B7505" w:rsidRPr="008B7505" w14:paraId="4122DAF1" w14:textId="77777777" w:rsidTr="003662DE">
        <w:tc>
          <w:tcPr>
            <w:tcW w:w="3525" w:type="dxa"/>
          </w:tcPr>
          <w:p w14:paraId="30AE9DAC" w14:textId="77777777" w:rsidR="008B7505" w:rsidRPr="008B7505" w:rsidRDefault="008B7505" w:rsidP="003662DE">
            <w:pPr>
              <w:rPr>
                <w:rFonts w:cs="Arial"/>
              </w:rPr>
            </w:pPr>
            <w:r w:rsidRPr="008B7505">
              <w:rPr>
                <w:rFonts w:cs="Arial"/>
              </w:rPr>
              <w:t>Senden Sie vom Mobile eine Nachricht an einen anderen Benutzer.</w:t>
            </w:r>
            <w:r w:rsidR="003662DE">
              <w:rPr>
                <w:rFonts w:cs="Arial"/>
              </w:rPr>
              <w:br/>
            </w:r>
            <w:r w:rsidRPr="008B7505">
              <w:rPr>
                <w:rFonts w:cs="Arial"/>
              </w:rPr>
              <w:t>Beantworten Sie diese. Kommen beide Nachrichten an?</w:t>
            </w:r>
          </w:p>
        </w:tc>
        <w:tc>
          <w:tcPr>
            <w:tcW w:w="2571" w:type="dxa"/>
          </w:tcPr>
          <w:p w14:paraId="35E3AC8C" w14:textId="77777777" w:rsidR="008B7505" w:rsidRPr="008B7505" w:rsidRDefault="008B7505" w:rsidP="00AE16A0">
            <w:pPr>
              <w:rPr>
                <w:rFonts w:cs="Arial"/>
              </w:rPr>
            </w:pPr>
          </w:p>
        </w:tc>
        <w:tc>
          <w:tcPr>
            <w:tcW w:w="992" w:type="dxa"/>
          </w:tcPr>
          <w:p w14:paraId="7A5F4143" w14:textId="77777777" w:rsidR="008B7505" w:rsidRPr="008B7505" w:rsidRDefault="008B7505" w:rsidP="00AE16A0">
            <w:pPr>
              <w:rPr>
                <w:rFonts w:cs="Arial"/>
              </w:rPr>
            </w:pPr>
          </w:p>
        </w:tc>
        <w:tc>
          <w:tcPr>
            <w:tcW w:w="1843" w:type="dxa"/>
          </w:tcPr>
          <w:p w14:paraId="33578F57" w14:textId="77777777" w:rsidR="008B7505" w:rsidRPr="008B7505" w:rsidRDefault="008B7505" w:rsidP="00AE16A0">
            <w:pPr>
              <w:rPr>
                <w:rFonts w:cs="Arial"/>
              </w:rPr>
            </w:pPr>
          </w:p>
        </w:tc>
      </w:tr>
      <w:tr w:rsidR="008B7505" w:rsidRPr="008B7505" w14:paraId="59D24CD2" w14:textId="77777777" w:rsidTr="003662DE">
        <w:tc>
          <w:tcPr>
            <w:tcW w:w="3525" w:type="dxa"/>
          </w:tcPr>
          <w:p w14:paraId="71361D53" w14:textId="77777777" w:rsidR="008B7505" w:rsidRPr="008B7505" w:rsidRDefault="008B7505" w:rsidP="003662DE">
            <w:pPr>
              <w:rPr>
                <w:rFonts w:cs="Arial"/>
              </w:rPr>
            </w:pPr>
            <w:r w:rsidRPr="008B7505">
              <w:rPr>
                <w:rFonts w:cs="Arial"/>
              </w:rPr>
              <w:t>Tätigen Sie für diesen Mobileuser am heutigen Tag eine Einsatzverschiebung.</w:t>
            </w:r>
            <w:r w:rsidR="003662DE">
              <w:rPr>
                <w:rFonts w:cs="Arial"/>
              </w:rPr>
              <w:br/>
            </w:r>
            <w:proofErr w:type="gramStart"/>
            <w:r w:rsidRPr="008B7505">
              <w:rPr>
                <w:rFonts w:cs="Arial"/>
              </w:rPr>
              <w:t>Wird</w:t>
            </w:r>
            <w:proofErr w:type="gramEnd"/>
            <w:r w:rsidRPr="008B7505">
              <w:rPr>
                <w:rFonts w:cs="Arial"/>
              </w:rPr>
              <w:t xml:space="preserve"> die Einsatzbenachrichtigung auf das Mobile versandt?</w:t>
            </w:r>
          </w:p>
        </w:tc>
        <w:tc>
          <w:tcPr>
            <w:tcW w:w="2571" w:type="dxa"/>
          </w:tcPr>
          <w:p w14:paraId="440FE7D2" w14:textId="77777777" w:rsidR="008B7505" w:rsidRPr="008B7505" w:rsidRDefault="008B7505" w:rsidP="00AE16A0">
            <w:pPr>
              <w:rPr>
                <w:rFonts w:cs="Arial"/>
              </w:rPr>
            </w:pPr>
          </w:p>
        </w:tc>
        <w:tc>
          <w:tcPr>
            <w:tcW w:w="992" w:type="dxa"/>
          </w:tcPr>
          <w:p w14:paraId="313D4812" w14:textId="77777777" w:rsidR="008B7505" w:rsidRPr="008B7505" w:rsidRDefault="008B7505" w:rsidP="00AE16A0">
            <w:pPr>
              <w:rPr>
                <w:rFonts w:cs="Arial"/>
              </w:rPr>
            </w:pPr>
          </w:p>
        </w:tc>
        <w:tc>
          <w:tcPr>
            <w:tcW w:w="1843" w:type="dxa"/>
          </w:tcPr>
          <w:p w14:paraId="170299C8" w14:textId="77777777" w:rsidR="008B7505" w:rsidRPr="008B7505" w:rsidRDefault="008B7505" w:rsidP="00AE16A0">
            <w:pPr>
              <w:rPr>
                <w:rFonts w:cs="Arial"/>
              </w:rPr>
            </w:pPr>
          </w:p>
        </w:tc>
      </w:tr>
      <w:tr w:rsidR="008B7505" w:rsidRPr="008B7505" w14:paraId="608A68C6" w14:textId="77777777" w:rsidTr="003662DE">
        <w:tc>
          <w:tcPr>
            <w:tcW w:w="3525" w:type="dxa"/>
          </w:tcPr>
          <w:p w14:paraId="73D9F2D9" w14:textId="77777777" w:rsidR="008B7505" w:rsidRPr="008B7505" w:rsidRDefault="008B7505" w:rsidP="00AE16A0">
            <w:pPr>
              <w:rPr>
                <w:rFonts w:cs="Arial"/>
              </w:rPr>
            </w:pPr>
            <w:r w:rsidRPr="008B7505">
              <w:rPr>
                <w:rFonts w:cs="Arial"/>
              </w:rPr>
              <w:t>Sind auf dem Mobile alle üblichen Informationen zu finden (Geburtstagstorte bei Kunden mit Jahrestag, alle üblichen Kunden und Mitarbeiter Infos, alle üblichen Disposymbole)</w:t>
            </w:r>
          </w:p>
        </w:tc>
        <w:tc>
          <w:tcPr>
            <w:tcW w:w="2571" w:type="dxa"/>
          </w:tcPr>
          <w:p w14:paraId="0B465184" w14:textId="77777777" w:rsidR="008B7505" w:rsidRPr="008B7505" w:rsidRDefault="008B7505" w:rsidP="00AE16A0">
            <w:pPr>
              <w:rPr>
                <w:rFonts w:cs="Arial"/>
              </w:rPr>
            </w:pPr>
          </w:p>
        </w:tc>
        <w:tc>
          <w:tcPr>
            <w:tcW w:w="992" w:type="dxa"/>
          </w:tcPr>
          <w:p w14:paraId="23B1F0F9" w14:textId="77777777" w:rsidR="008B7505" w:rsidRPr="008B7505" w:rsidRDefault="008B7505" w:rsidP="00AE16A0">
            <w:pPr>
              <w:rPr>
                <w:rFonts w:cs="Arial"/>
              </w:rPr>
            </w:pPr>
          </w:p>
        </w:tc>
        <w:tc>
          <w:tcPr>
            <w:tcW w:w="1843" w:type="dxa"/>
          </w:tcPr>
          <w:p w14:paraId="7C7646E3" w14:textId="77777777" w:rsidR="008B7505" w:rsidRPr="008B7505" w:rsidRDefault="008B7505" w:rsidP="00AE16A0">
            <w:pPr>
              <w:rPr>
                <w:rFonts w:cs="Arial"/>
              </w:rPr>
            </w:pPr>
          </w:p>
        </w:tc>
      </w:tr>
      <w:tr w:rsidR="008B7505" w:rsidRPr="008B7505" w14:paraId="3F0D598A" w14:textId="77777777" w:rsidTr="003662DE">
        <w:tc>
          <w:tcPr>
            <w:tcW w:w="3525" w:type="dxa"/>
            <w:tcBorders>
              <w:bottom w:val="single" w:sz="4" w:space="0" w:color="auto"/>
            </w:tcBorders>
          </w:tcPr>
          <w:p w14:paraId="38E26CF1" w14:textId="77777777" w:rsidR="008B7505" w:rsidRPr="008B7505" w:rsidRDefault="008B7505" w:rsidP="00AE16A0">
            <w:pPr>
              <w:rPr>
                <w:rFonts w:cs="Arial"/>
              </w:rPr>
            </w:pPr>
            <w:r w:rsidRPr="008B7505">
              <w:rPr>
                <w:rFonts w:cs="Arial"/>
              </w:rPr>
              <w:t>Geben Sie die Rapportierten Daten frei.</w:t>
            </w:r>
          </w:p>
          <w:p w14:paraId="617A1A70" w14:textId="6F8CA466" w:rsidR="008B7505" w:rsidRPr="008B7505" w:rsidRDefault="008B7505" w:rsidP="00AE16A0">
            <w:pPr>
              <w:rPr>
                <w:rFonts w:cs="Arial"/>
              </w:rPr>
            </w:pPr>
            <w:r w:rsidRPr="008B7505">
              <w:rPr>
                <w:rFonts w:cs="Arial"/>
              </w:rPr>
              <w:t>Kontrollieren Sie in der Erfassungskontrolle</w:t>
            </w:r>
            <w:r w:rsidR="007F7A46">
              <w:rPr>
                <w:rFonts w:cs="Arial"/>
              </w:rPr>
              <w:t>,</w:t>
            </w:r>
            <w:r w:rsidRPr="008B7505">
              <w:rPr>
                <w:rFonts w:cs="Arial"/>
              </w:rPr>
              <w:t xml:space="preserve"> ob die Daten </w:t>
            </w:r>
            <w:r w:rsidRPr="008B7505">
              <w:rPr>
                <w:rFonts w:cs="Arial"/>
              </w:rPr>
              <w:lastRenderedPageBreak/>
              <w:t xml:space="preserve">wie erfasst geprüft durch Mitarbeiter sind. </w:t>
            </w:r>
          </w:p>
        </w:tc>
        <w:tc>
          <w:tcPr>
            <w:tcW w:w="2571" w:type="dxa"/>
          </w:tcPr>
          <w:p w14:paraId="24552011" w14:textId="77777777" w:rsidR="008B7505" w:rsidRPr="008B7505" w:rsidRDefault="008B7505" w:rsidP="00AE16A0">
            <w:pPr>
              <w:rPr>
                <w:rFonts w:cs="Arial"/>
              </w:rPr>
            </w:pPr>
          </w:p>
        </w:tc>
        <w:tc>
          <w:tcPr>
            <w:tcW w:w="992" w:type="dxa"/>
          </w:tcPr>
          <w:p w14:paraId="70BBFCCC" w14:textId="77777777" w:rsidR="008B7505" w:rsidRPr="008B7505" w:rsidRDefault="008B7505" w:rsidP="00AE16A0">
            <w:pPr>
              <w:rPr>
                <w:rFonts w:cs="Arial"/>
              </w:rPr>
            </w:pPr>
          </w:p>
        </w:tc>
        <w:tc>
          <w:tcPr>
            <w:tcW w:w="1843" w:type="dxa"/>
          </w:tcPr>
          <w:p w14:paraId="76DE0907" w14:textId="77777777" w:rsidR="008B7505" w:rsidRPr="008B7505" w:rsidRDefault="008B7505" w:rsidP="00AE16A0">
            <w:pPr>
              <w:rPr>
                <w:rFonts w:cs="Arial"/>
              </w:rPr>
            </w:pPr>
          </w:p>
        </w:tc>
      </w:tr>
    </w:tbl>
    <w:p w14:paraId="7E30D0AE" w14:textId="77777777" w:rsidR="008B7505" w:rsidRPr="008B7505" w:rsidRDefault="008B7505" w:rsidP="003662DE">
      <w:pPr>
        <w:pStyle w:val="Heading1"/>
      </w:pPr>
      <w:r w:rsidRPr="008B7505">
        <w:t>Perigon Central</w:t>
      </w:r>
    </w:p>
    <w:p w14:paraId="31C2A357" w14:textId="77777777" w:rsidR="008B7505" w:rsidRPr="008B7505" w:rsidRDefault="008B7505" w:rsidP="003662DE">
      <w:r w:rsidRPr="008B7505">
        <w:t>Testen Sie die Abläufe, die Sie auch benötigen.</w:t>
      </w:r>
    </w:p>
    <w:tbl>
      <w:tblPr>
        <w:tblStyle w:val="TableGrid"/>
        <w:tblW w:w="8931" w:type="dxa"/>
        <w:tblInd w:w="-5" w:type="dxa"/>
        <w:tblLook w:val="04A0" w:firstRow="1" w:lastRow="0" w:firstColumn="1" w:lastColumn="0" w:noHBand="0" w:noVBand="1"/>
      </w:tblPr>
      <w:tblGrid>
        <w:gridCol w:w="3491"/>
        <w:gridCol w:w="2605"/>
        <w:gridCol w:w="992"/>
        <w:gridCol w:w="1843"/>
      </w:tblGrid>
      <w:tr w:rsidR="008B7505" w:rsidRPr="008B7505" w14:paraId="1F7681F9" w14:textId="77777777" w:rsidTr="003662DE">
        <w:tc>
          <w:tcPr>
            <w:tcW w:w="3491" w:type="dxa"/>
          </w:tcPr>
          <w:p w14:paraId="13010B76" w14:textId="77777777" w:rsidR="008B7505" w:rsidRPr="008B7505" w:rsidRDefault="008B7505" w:rsidP="00AE16A0">
            <w:pPr>
              <w:rPr>
                <w:rFonts w:cs="Arial"/>
                <w:b/>
              </w:rPr>
            </w:pPr>
            <w:r w:rsidRPr="008B7505">
              <w:rPr>
                <w:rFonts w:cs="Arial"/>
                <w:b/>
              </w:rPr>
              <w:t>Menüpunkt oder Ablauf</w:t>
            </w:r>
          </w:p>
        </w:tc>
        <w:tc>
          <w:tcPr>
            <w:tcW w:w="2605" w:type="dxa"/>
          </w:tcPr>
          <w:p w14:paraId="2A2172F4" w14:textId="77777777" w:rsidR="008B7505" w:rsidRPr="008B7505" w:rsidRDefault="008B7505" w:rsidP="00AE16A0">
            <w:pPr>
              <w:rPr>
                <w:rFonts w:cs="Arial"/>
                <w:b/>
              </w:rPr>
            </w:pPr>
            <w:r w:rsidRPr="008B7505">
              <w:rPr>
                <w:rFonts w:cs="Arial"/>
                <w:b/>
              </w:rPr>
              <w:t>Testbemerkung</w:t>
            </w:r>
          </w:p>
        </w:tc>
        <w:tc>
          <w:tcPr>
            <w:tcW w:w="992" w:type="dxa"/>
          </w:tcPr>
          <w:p w14:paraId="6043C03F" w14:textId="77777777" w:rsidR="008B7505" w:rsidRPr="008B7505" w:rsidRDefault="008B7505" w:rsidP="00AE16A0">
            <w:pPr>
              <w:rPr>
                <w:rFonts w:cs="Arial"/>
                <w:b/>
              </w:rPr>
            </w:pPr>
            <w:r w:rsidRPr="008B7505">
              <w:rPr>
                <w:rFonts w:cs="Arial"/>
                <w:b/>
              </w:rPr>
              <w:t xml:space="preserve">Status </w:t>
            </w:r>
          </w:p>
        </w:tc>
        <w:tc>
          <w:tcPr>
            <w:tcW w:w="1843" w:type="dxa"/>
          </w:tcPr>
          <w:p w14:paraId="22332747" w14:textId="77777777" w:rsidR="008B7505" w:rsidRPr="008B7505" w:rsidRDefault="008B7505" w:rsidP="00AE16A0">
            <w:pPr>
              <w:rPr>
                <w:rFonts w:cs="Arial"/>
                <w:b/>
              </w:rPr>
            </w:pPr>
            <w:r w:rsidRPr="008B7505">
              <w:rPr>
                <w:rFonts w:cs="Arial"/>
                <w:b/>
              </w:rPr>
              <w:t>Getestet durch</w:t>
            </w:r>
          </w:p>
        </w:tc>
      </w:tr>
      <w:tr w:rsidR="008B7505" w:rsidRPr="008B7505" w14:paraId="740A2F41" w14:textId="77777777" w:rsidTr="003662DE">
        <w:tc>
          <w:tcPr>
            <w:tcW w:w="3491" w:type="dxa"/>
          </w:tcPr>
          <w:p w14:paraId="2064E342" w14:textId="77777777" w:rsidR="008B7505" w:rsidRPr="008B7505" w:rsidRDefault="008B7505" w:rsidP="003662DE">
            <w:pPr>
              <w:rPr>
                <w:rFonts w:cs="Arial"/>
              </w:rPr>
            </w:pPr>
            <w:r w:rsidRPr="008B7505">
              <w:rPr>
                <w:rFonts w:cs="Arial"/>
              </w:rPr>
              <w:t>Erfassen Sie eine neue Adresse.</w:t>
            </w:r>
            <w:r w:rsidR="003662DE">
              <w:rPr>
                <w:rFonts w:cs="Arial"/>
              </w:rPr>
              <w:br/>
            </w:r>
            <w:proofErr w:type="gramStart"/>
            <w:r w:rsidRPr="008B7505">
              <w:rPr>
                <w:rFonts w:cs="Arial"/>
              </w:rPr>
              <w:t>Sind</w:t>
            </w:r>
            <w:proofErr w:type="gramEnd"/>
            <w:r w:rsidRPr="008B7505">
              <w:rPr>
                <w:rFonts w:cs="Arial"/>
              </w:rPr>
              <w:t xml:space="preserve"> die gewohnten Felder vorhanden?</w:t>
            </w:r>
          </w:p>
        </w:tc>
        <w:tc>
          <w:tcPr>
            <w:tcW w:w="2605" w:type="dxa"/>
          </w:tcPr>
          <w:p w14:paraId="596F1E7C" w14:textId="77777777" w:rsidR="008B7505" w:rsidRPr="008B7505" w:rsidRDefault="008B7505" w:rsidP="00AE16A0">
            <w:pPr>
              <w:rPr>
                <w:rFonts w:cs="Arial"/>
              </w:rPr>
            </w:pPr>
          </w:p>
        </w:tc>
        <w:tc>
          <w:tcPr>
            <w:tcW w:w="992" w:type="dxa"/>
          </w:tcPr>
          <w:p w14:paraId="16F16E24" w14:textId="77777777" w:rsidR="008B7505" w:rsidRPr="008B7505" w:rsidRDefault="008B7505" w:rsidP="00AE16A0">
            <w:pPr>
              <w:rPr>
                <w:rFonts w:cs="Arial"/>
              </w:rPr>
            </w:pPr>
          </w:p>
        </w:tc>
        <w:tc>
          <w:tcPr>
            <w:tcW w:w="1843" w:type="dxa"/>
          </w:tcPr>
          <w:p w14:paraId="471B0E8E" w14:textId="77777777" w:rsidR="008B7505" w:rsidRPr="008B7505" w:rsidRDefault="008B7505" w:rsidP="00AE16A0">
            <w:pPr>
              <w:rPr>
                <w:rFonts w:cs="Arial"/>
              </w:rPr>
            </w:pPr>
          </w:p>
        </w:tc>
      </w:tr>
      <w:tr w:rsidR="008B7505" w:rsidRPr="008B7505" w14:paraId="545D2464" w14:textId="77777777" w:rsidTr="003662DE">
        <w:tc>
          <w:tcPr>
            <w:tcW w:w="3491" w:type="dxa"/>
          </w:tcPr>
          <w:p w14:paraId="45C3D05E" w14:textId="77777777" w:rsidR="008B7505" w:rsidRPr="008B7505" w:rsidRDefault="008B7505" w:rsidP="003662DE">
            <w:pPr>
              <w:rPr>
                <w:rFonts w:cs="Arial"/>
              </w:rPr>
            </w:pPr>
            <w:r w:rsidRPr="008B7505">
              <w:rPr>
                <w:rFonts w:cs="Arial"/>
              </w:rPr>
              <w:t>Speichern Sie diese Adresse mit den üblichen Vorgaben als Kunde.</w:t>
            </w:r>
            <w:r w:rsidR="003662DE">
              <w:rPr>
                <w:rFonts w:cs="Arial"/>
              </w:rPr>
              <w:br/>
            </w:r>
            <w:proofErr w:type="gramStart"/>
            <w:r w:rsidRPr="008B7505">
              <w:rPr>
                <w:rFonts w:cs="Arial"/>
              </w:rPr>
              <w:t>Sind</w:t>
            </w:r>
            <w:proofErr w:type="gramEnd"/>
            <w:r w:rsidRPr="008B7505">
              <w:rPr>
                <w:rFonts w:cs="Arial"/>
              </w:rPr>
              <w:t xml:space="preserve"> die gewohnten Felder vorhanden?</w:t>
            </w:r>
          </w:p>
        </w:tc>
        <w:tc>
          <w:tcPr>
            <w:tcW w:w="2605" w:type="dxa"/>
          </w:tcPr>
          <w:p w14:paraId="041D7474" w14:textId="77777777" w:rsidR="008B7505" w:rsidRPr="008B7505" w:rsidRDefault="008B7505" w:rsidP="00AE16A0">
            <w:pPr>
              <w:rPr>
                <w:rFonts w:cs="Arial"/>
              </w:rPr>
            </w:pPr>
          </w:p>
        </w:tc>
        <w:tc>
          <w:tcPr>
            <w:tcW w:w="992" w:type="dxa"/>
          </w:tcPr>
          <w:p w14:paraId="7909327F" w14:textId="77777777" w:rsidR="008B7505" w:rsidRPr="008B7505" w:rsidRDefault="008B7505" w:rsidP="00AE16A0">
            <w:pPr>
              <w:rPr>
                <w:rFonts w:cs="Arial"/>
              </w:rPr>
            </w:pPr>
          </w:p>
        </w:tc>
        <w:tc>
          <w:tcPr>
            <w:tcW w:w="1843" w:type="dxa"/>
          </w:tcPr>
          <w:p w14:paraId="70E3205B" w14:textId="77777777" w:rsidR="008B7505" w:rsidRPr="008B7505" w:rsidRDefault="008B7505" w:rsidP="00AE16A0">
            <w:pPr>
              <w:rPr>
                <w:rFonts w:cs="Arial"/>
              </w:rPr>
            </w:pPr>
          </w:p>
        </w:tc>
      </w:tr>
      <w:tr w:rsidR="008B7505" w:rsidRPr="008B7505" w14:paraId="31B277D2" w14:textId="77777777" w:rsidTr="003662DE">
        <w:tc>
          <w:tcPr>
            <w:tcW w:w="3491" w:type="dxa"/>
          </w:tcPr>
          <w:p w14:paraId="1449E85F" w14:textId="77777777" w:rsidR="008B7505" w:rsidRPr="008B7505" w:rsidRDefault="008B7505" w:rsidP="003662DE">
            <w:pPr>
              <w:rPr>
                <w:rFonts w:cs="Arial"/>
              </w:rPr>
            </w:pPr>
            <w:r w:rsidRPr="008B7505">
              <w:rPr>
                <w:rFonts w:cs="Arial"/>
              </w:rPr>
              <w:t>Erfassen Sie eine zweite Adresse und speichern Sie diese ebenfalls wie üblich als Mitarbeiter.</w:t>
            </w:r>
            <w:r w:rsidR="003662DE">
              <w:rPr>
                <w:rFonts w:cs="Arial"/>
              </w:rPr>
              <w:br/>
            </w:r>
            <w:proofErr w:type="gramStart"/>
            <w:r w:rsidRPr="008B7505">
              <w:rPr>
                <w:rFonts w:cs="Arial"/>
              </w:rPr>
              <w:t>Sind</w:t>
            </w:r>
            <w:proofErr w:type="gramEnd"/>
            <w:r w:rsidRPr="008B7505">
              <w:rPr>
                <w:rFonts w:cs="Arial"/>
              </w:rPr>
              <w:t xml:space="preserve"> die gewohnten Felder vorhanden?</w:t>
            </w:r>
          </w:p>
        </w:tc>
        <w:tc>
          <w:tcPr>
            <w:tcW w:w="2605" w:type="dxa"/>
          </w:tcPr>
          <w:p w14:paraId="72644865" w14:textId="77777777" w:rsidR="008B7505" w:rsidRPr="008B7505" w:rsidRDefault="008B7505" w:rsidP="00AE16A0">
            <w:pPr>
              <w:rPr>
                <w:rFonts w:cs="Arial"/>
              </w:rPr>
            </w:pPr>
          </w:p>
        </w:tc>
        <w:tc>
          <w:tcPr>
            <w:tcW w:w="992" w:type="dxa"/>
          </w:tcPr>
          <w:p w14:paraId="0C3A3A43" w14:textId="77777777" w:rsidR="008B7505" w:rsidRPr="008B7505" w:rsidRDefault="008B7505" w:rsidP="00AE16A0">
            <w:pPr>
              <w:rPr>
                <w:rFonts w:cs="Arial"/>
              </w:rPr>
            </w:pPr>
          </w:p>
        </w:tc>
        <w:tc>
          <w:tcPr>
            <w:tcW w:w="1843" w:type="dxa"/>
          </w:tcPr>
          <w:p w14:paraId="30D9E1A6" w14:textId="77777777" w:rsidR="008B7505" w:rsidRPr="008B7505" w:rsidRDefault="008B7505" w:rsidP="00AE16A0">
            <w:pPr>
              <w:rPr>
                <w:rFonts w:cs="Arial"/>
              </w:rPr>
            </w:pPr>
          </w:p>
        </w:tc>
      </w:tr>
      <w:tr w:rsidR="008B7505" w:rsidRPr="008B7505" w14:paraId="5AD1C86A" w14:textId="77777777" w:rsidTr="003662DE">
        <w:tc>
          <w:tcPr>
            <w:tcW w:w="3491" w:type="dxa"/>
          </w:tcPr>
          <w:p w14:paraId="26AB76F4" w14:textId="77777777" w:rsidR="008B7505" w:rsidRPr="008B7505" w:rsidRDefault="008B7505" w:rsidP="00AE16A0">
            <w:pPr>
              <w:rPr>
                <w:rFonts w:cs="Arial"/>
              </w:rPr>
            </w:pPr>
            <w:r w:rsidRPr="008B7505">
              <w:rPr>
                <w:rFonts w:cs="Arial"/>
              </w:rPr>
              <w:t xml:space="preserve">Führen Sie in der Erfassungskontrolle für möglichst viele Daten den Schritt: Zur Prüfung durch Administration freigeben durch. </w:t>
            </w:r>
          </w:p>
        </w:tc>
        <w:tc>
          <w:tcPr>
            <w:tcW w:w="2605" w:type="dxa"/>
          </w:tcPr>
          <w:p w14:paraId="1AFF22F1" w14:textId="77777777" w:rsidR="008B7505" w:rsidRPr="008B7505" w:rsidRDefault="008B7505" w:rsidP="00AE16A0">
            <w:pPr>
              <w:rPr>
                <w:rFonts w:cs="Arial"/>
              </w:rPr>
            </w:pPr>
          </w:p>
        </w:tc>
        <w:tc>
          <w:tcPr>
            <w:tcW w:w="992" w:type="dxa"/>
          </w:tcPr>
          <w:p w14:paraId="48EC4926" w14:textId="77777777" w:rsidR="008B7505" w:rsidRPr="008B7505" w:rsidRDefault="008B7505" w:rsidP="00AE16A0">
            <w:pPr>
              <w:rPr>
                <w:rFonts w:cs="Arial"/>
              </w:rPr>
            </w:pPr>
          </w:p>
        </w:tc>
        <w:tc>
          <w:tcPr>
            <w:tcW w:w="1843" w:type="dxa"/>
          </w:tcPr>
          <w:p w14:paraId="2BBF093A" w14:textId="77777777" w:rsidR="008B7505" w:rsidRPr="008B7505" w:rsidRDefault="008B7505" w:rsidP="00AE16A0">
            <w:pPr>
              <w:rPr>
                <w:rFonts w:cs="Arial"/>
              </w:rPr>
            </w:pPr>
          </w:p>
        </w:tc>
      </w:tr>
      <w:tr w:rsidR="008B7505" w:rsidRPr="008B7505" w14:paraId="37B46912" w14:textId="77777777" w:rsidTr="003662DE">
        <w:tc>
          <w:tcPr>
            <w:tcW w:w="3491" w:type="dxa"/>
          </w:tcPr>
          <w:p w14:paraId="3D027C40" w14:textId="77777777" w:rsidR="008B7505" w:rsidRPr="008B7505" w:rsidRDefault="008B7505" w:rsidP="00AE16A0">
            <w:pPr>
              <w:rPr>
                <w:rFonts w:cs="Arial"/>
              </w:rPr>
            </w:pPr>
            <w:r w:rsidRPr="008B7505">
              <w:rPr>
                <w:rFonts w:cs="Arial"/>
              </w:rPr>
              <w:t>Führen Sie in der Erfassungskontrolle für möglichst viele Daten den Schritt: Zur Verrechnung freigeben durch.</w:t>
            </w:r>
          </w:p>
        </w:tc>
        <w:tc>
          <w:tcPr>
            <w:tcW w:w="2605" w:type="dxa"/>
          </w:tcPr>
          <w:p w14:paraId="236572C0" w14:textId="77777777" w:rsidR="008B7505" w:rsidRPr="008B7505" w:rsidRDefault="008B7505" w:rsidP="00AE16A0">
            <w:pPr>
              <w:rPr>
                <w:rFonts w:cs="Arial"/>
              </w:rPr>
            </w:pPr>
          </w:p>
        </w:tc>
        <w:tc>
          <w:tcPr>
            <w:tcW w:w="992" w:type="dxa"/>
          </w:tcPr>
          <w:p w14:paraId="05EFFEE1" w14:textId="77777777" w:rsidR="008B7505" w:rsidRPr="008B7505" w:rsidRDefault="008B7505" w:rsidP="00AE16A0">
            <w:pPr>
              <w:rPr>
                <w:rFonts w:cs="Arial"/>
              </w:rPr>
            </w:pPr>
          </w:p>
        </w:tc>
        <w:tc>
          <w:tcPr>
            <w:tcW w:w="1843" w:type="dxa"/>
          </w:tcPr>
          <w:p w14:paraId="6311AA05" w14:textId="77777777" w:rsidR="008B7505" w:rsidRPr="008B7505" w:rsidRDefault="008B7505" w:rsidP="00AE16A0">
            <w:pPr>
              <w:rPr>
                <w:rFonts w:cs="Arial"/>
              </w:rPr>
            </w:pPr>
          </w:p>
        </w:tc>
      </w:tr>
      <w:tr w:rsidR="008B7505" w:rsidRPr="008B7505" w14:paraId="7657D7A8" w14:textId="77777777" w:rsidTr="003662DE">
        <w:tc>
          <w:tcPr>
            <w:tcW w:w="3491" w:type="dxa"/>
          </w:tcPr>
          <w:p w14:paraId="1F2F968E" w14:textId="77777777" w:rsidR="008B7505" w:rsidRPr="008B7505" w:rsidRDefault="008B7505" w:rsidP="00AE16A0">
            <w:pPr>
              <w:rPr>
                <w:rFonts w:cs="Arial"/>
              </w:rPr>
            </w:pPr>
            <w:r w:rsidRPr="008B7505">
              <w:rPr>
                <w:rFonts w:cs="Arial"/>
              </w:rPr>
              <w:t>Erfassen Sie einen Mietauftrag und erstellen Sie die üblichen Mietaufträge für einen Monat.</w:t>
            </w:r>
          </w:p>
        </w:tc>
        <w:tc>
          <w:tcPr>
            <w:tcW w:w="2605" w:type="dxa"/>
          </w:tcPr>
          <w:p w14:paraId="7FAF9635" w14:textId="77777777" w:rsidR="008B7505" w:rsidRPr="008B7505" w:rsidRDefault="008B7505" w:rsidP="00AE16A0">
            <w:pPr>
              <w:rPr>
                <w:rFonts w:cs="Arial"/>
              </w:rPr>
            </w:pPr>
          </w:p>
        </w:tc>
        <w:tc>
          <w:tcPr>
            <w:tcW w:w="992" w:type="dxa"/>
          </w:tcPr>
          <w:p w14:paraId="0E225A2E" w14:textId="77777777" w:rsidR="008B7505" w:rsidRPr="008B7505" w:rsidRDefault="008B7505" w:rsidP="00AE16A0">
            <w:pPr>
              <w:rPr>
                <w:rFonts w:cs="Arial"/>
              </w:rPr>
            </w:pPr>
          </w:p>
        </w:tc>
        <w:tc>
          <w:tcPr>
            <w:tcW w:w="1843" w:type="dxa"/>
          </w:tcPr>
          <w:p w14:paraId="56EA51FA" w14:textId="77777777" w:rsidR="008B7505" w:rsidRPr="008B7505" w:rsidRDefault="008B7505" w:rsidP="00AE16A0">
            <w:pPr>
              <w:rPr>
                <w:rFonts w:cs="Arial"/>
              </w:rPr>
            </w:pPr>
          </w:p>
        </w:tc>
      </w:tr>
      <w:tr w:rsidR="008B7505" w:rsidRPr="008B7505" w14:paraId="53A5A733" w14:textId="77777777" w:rsidTr="003662DE">
        <w:tc>
          <w:tcPr>
            <w:tcW w:w="3491" w:type="dxa"/>
          </w:tcPr>
          <w:p w14:paraId="22F94131" w14:textId="77777777" w:rsidR="008B7505" w:rsidRPr="008B7505" w:rsidRDefault="008B7505" w:rsidP="00AE16A0">
            <w:pPr>
              <w:rPr>
                <w:rFonts w:cs="Arial"/>
              </w:rPr>
            </w:pPr>
            <w:r w:rsidRPr="008B7505">
              <w:rPr>
                <w:rFonts w:cs="Arial"/>
              </w:rPr>
              <w:t>Erstellen Sie einen Verrechnungslauf für einen kompletten Monat (mit möglichst vielen Daten)</w:t>
            </w:r>
          </w:p>
        </w:tc>
        <w:tc>
          <w:tcPr>
            <w:tcW w:w="2605" w:type="dxa"/>
          </w:tcPr>
          <w:p w14:paraId="4F46C3B3" w14:textId="77777777" w:rsidR="008B7505" w:rsidRPr="008B7505" w:rsidRDefault="008B7505" w:rsidP="00AE16A0">
            <w:pPr>
              <w:rPr>
                <w:rFonts w:cs="Arial"/>
              </w:rPr>
            </w:pPr>
          </w:p>
        </w:tc>
        <w:tc>
          <w:tcPr>
            <w:tcW w:w="992" w:type="dxa"/>
          </w:tcPr>
          <w:p w14:paraId="68CE8E21" w14:textId="77777777" w:rsidR="008B7505" w:rsidRPr="008B7505" w:rsidRDefault="008B7505" w:rsidP="00AE16A0">
            <w:pPr>
              <w:rPr>
                <w:rFonts w:cs="Arial"/>
              </w:rPr>
            </w:pPr>
          </w:p>
        </w:tc>
        <w:tc>
          <w:tcPr>
            <w:tcW w:w="1843" w:type="dxa"/>
          </w:tcPr>
          <w:p w14:paraId="572F7B9A" w14:textId="77777777" w:rsidR="008B7505" w:rsidRPr="008B7505" w:rsidRDefault="008B7505" w:rsidP="00AE16A0">
            <w:pPr>
              <w:rPr>
                <w:rFonts w:cs="Arial"/>
              </w:rPr>
            </w:pPr>
          </w:p>
        </w:tc>
      </w:tr>
      <w:tr w:rsidR="008B7505" w:rsidRPr="008B7505" w14:paraId="55F60B15" w14:textId="77777777" w:rsidTr="003662DE">
        <w:tc>
          <w:tcPr>
            <w:tcW w:w="3491" w:type="dxa"/>
          </w:tcPr>
          <w:p w14:paraId="150C2AB8" w14:textId="77777777" w:rsidR="008B7505" w:rsidRPr="008B7505" w:rsidRDefault="008B7505" w:rsidP="003662DE">
            <w:pPr>
              <w:rPr>
                <w:rFonts w:cs="Arial"/>
              </w:rPr>
            </w:pPr>
            <w:r w:rsidRPr="008B7505">
              <w:rPr>
                <w:rFonts w:cs="Arial"/>
              </w:rPr>
              <w:t>Kontrollieren Sie die Rechnungen stimmen die Summen mit dem Produktivsystem überein?</w:t>
            </w:r>
            <w:r w:rsidR="003662DE">
              <w:rPr>
                <w:rFonts w:cs="Arial"/>
              </w:rPr>
              <w:br/>
            </w:r>
            <w:proofErr w:type="gramStart"/>
            <w:r w:rsidRPr="008B7505">
              <w:rPr>
                <w:rFonts w:cs="Arial"/>
              </w:rPr>
              <w:t>Sind</w:t>
            </w:r>
            <w:proofErr w:type="gramEnd"/>
            <w:r w:rsidRPr="008B7505">
              <w:rPr>
                <w:rFonts w:cs="Arial"/>
              </w:rPr>
              <w:t xml:space="preserve"> sämtliche Zulagen wie üblich ausgelöst worden?</w:t>
            </w:r>
          </w:p>
        </w:tc>
        <w:tc>
          <w:tcPr>
            <w:tcW w:w="2605" w:type="dxa"/>
          </w:tcPr>
          <w:p w14:paraId="0ECF8A7F" w14:textId="77777777" w:rsidR="008B7505" w:rsidRPr="008B7505" w:rsidRDefault="008B7505" w:rsidP="00AE16A0">
            <w:pPr>
              <w:rPr>
                <w:rFonts w:cs="Arial"/>
              </w:rPr>
            </w:pPr>
          </w:p>
        </w:tc>
        <w:tc>
          <w:tcPr>
            <w:tcW w:w="992" w:type="dxa"/>
          </w:tcPr>
          <w:p w14:paraId="4B00DFB6" w14:textId="77777777" w:rsidR="008B7505" w:rsidRPr="008B7505" w:rsidRDefault="008B7505" w:rsidP="00AE16A0">
            <w:pPr>
              <w:rPr>
                <w:rFonts w:cs="Arial"/>
              </w:rPr>
            </w:pPr>
          </w:p>
        </w:tc>
        <w:tc>
          <w:tcPr>
            <w:tcW w:w="1843" w:type="dxa"/>
          </w:tcPr>
          <w:p w14:paraId="7B931E15" w14:textId="77777777" w:rsidR="008B7505" w:rsidRPr="008B7505" w:rsidRDefault="008B7505" w:rsidP="00AE16A0">
            <w:pPr>
              <w:rPr>
                <w:rFonts w:cs="Arial"/>
              </w:rPr>
            </w:pPr>
          </w:p>
        </w:tc>
      </w:tr>
      <w:tr w:rsidR="008B7505" w:rsidRPr="008B7505" w14:paraId="753D8F7F" w14:textId="77777777" w:rsidTr="003662DE">
        <w:tc>
          <w:tcPr>
            <w:tcW w:w="3491" w:type="dxa"/>
          </w:tcPr>
          <w:p w14:paraId="691C61D4" w14:textId="77777777" w:rsidR="008B7505" w:rsidRDefault="008B7505" w:rsidP="003662DE">
            <w:pPr>
              <w:rPr>
                <w:rFonts w:cs="Arial"/>
              </w:rPr>
            </w:pPr>
            <w:r w:rsidRPr="008B7505">
              <w:rPr>
                <w:rFonts w:cs="Arial"/>
              </w:rPr>
              <w:lastRenderedPageBreak/>
              <w:t>Erstellen Sie über denselben Monat einen Arbeitszeitübertrag.</w:t>
            </w:r>
            <w:r w:rsidR="003662DE">
              <w:rPr>
                <w:rFonts w:cs="Arial"/>
              </w:rPr>
              <w:br/>
            </w:r>
            <w:r w:rsidRPr="008B7505">
              <w:rPr>
                <w:rFonts w:cs="Arial"/>
              </w:rPr>
              <w:t>Kontrollieren Sie die Lohnrekapitulationen mit dem produktiven System. Werden alle Zulagen analog dem Produktivsystem errechnet?</w:t>
            </w:r>
          </w:p>
          <w:p w14:paraId="5B13FD6B" w14:textId="77777777" w:rsidR="00B8051A" w:rsidRPr="00B8051A" w:rsidRDefault="00B8051A" w:rsidP="00B8051A">
            <w:pPr>
              <w:rPr>
                <w:rFonts w:cs="Arial"/>
              </w:rPr>
            </w:pPr>
          </w:p>
        </w:tc>
        <w:tc>
          <w:tcPr>
            <w:tcW w:w="2605" w:type="dxa"/>
          </w:tcPr>
          <w:p w14:paraId="28EDD514" w14:textId="77777777" w:rsidR="008B7505" w:rsidRPr="008B7505" w:rsidRDefault="008B7505" w:rsidP="00AE16A0">
            <w:pPr>
              <w:rPr>
                <w:rFonts w:cs="Arial"/>
              </w:rPr>
            </w:pPr>
          </w:p>
        </w:tc>
        <w:tc>
          <w:tcPr>
            <w:tcW w:w="992" w:type="dxa"/>
          </w:tcPr>
          <w:p w14:paraId="471426A0" w14:textId="77777777" w:rsidR="008B7505" w:rsidRPr="008B7505" w:rsidRDefault="008B7505" w:rsidP="00AE16A0">
            <w:pPr>
              <w:rPr>
                <w:rFonts w:cs="Arial"/>
              </w:rPr>
            </w:pPr>
          </w:p>
        </w:tc>
        <w:tc>
          <w:tcPr>
            <w:tcW w:w="1843" w:type="dxa"/>
          </w:tcPr>
          <w:p w14:paraId="6B1A911A" w14:textId="77777777" w:rsidR="008B7505" w:rsidRPr="008B7505" w:rsidRDefault="008B7505" w:rsidP="00AE16A0">
            <w:pPr>
              <w:rPr>
                <w:rFonts w:cs="Arial"/>
              </w:rPr>
            </w:pPr>
          </w:p>
        </w:tc>
      </w:tr>
      <w:tr w:rsidR="008B7505" w:rsidRPr="008B7505" w14:paraId="1B08CE30" w14:textId="77777777" w:rsidTr="003662DE">
        <w:tc>
          <w:tcPr>
            <w:tcW w:w="3491" w:type="dxa"/>
          </w:tcPr>
          <w:p w14:paraId="55B7017B" w14:textId="77777777" w:rsidR="008B7505" w:rsidRPr="008B7505" w:rsidRDefault="008B7505" w:rsidP="00AE16A0">
            <w:pPr>
              <w:rPr>
                <w:rFonts w:cs="Arial"/>
              </w:rPr>
            </w:pPr>
            <w:r w:rsidRPr="008B7505">
              <w:rPr>
                <w:rFonts w:cs="Arial"/>
              </w:rPr>
              <w:t xml:space="preserve">Erstellen Sie einen Mahnlauf. Kontrollieren Sie Stichprobenartig, ob die Mahnungen korrekt sind. </w:t>
            </w:r>
          </w:p>
        </w:tc>
        <w:tc>
          <w:tcPr>
            <w:tcW w:w="2605" w:type="dxa"/>
          </w:tcPr>
          <w:p w14:paraId="68C0BFBF" w14:textId="77777777" w:rsidR="008B7505" w:rsidRPr="008B7505" w:rsidRDefault="008B7505" w:rsidP="00AE16A0">
            <w:pPr>
              <w:rPr>
                <w:rFonts w:cs="Arial"/>
              </w:rPr>
            </w:pPr>
          </w:p>
        </w:tc>
        <w:tc>
          <w:tcPr>
            <w:tcW w:w="992" w:type="dxa"/>
          </w:tcPr>
          <w:p w14:paraId="4588EA16" w14:textId="77777777" w:rsidR="008B7505" w:rsidRPr="008B7505" w:rsidRDefault="008B7505" w:rsidP="00AE16A0">
            <w:pPr>
              <w:rPr>
                <w:rFonts w:cs="Arial"/>
              </w:rPr>
            </w:pPr>
          </w:p>
        </w:tc>
        <w:tc>
          <w:tcPr>
            <w:tcW w:w="1843" w:type="dxa"/>
          </w:tcPr>
          <w:p w14:paraId="308936D1" w14:textId="77777777" w:rsidR="008B7505" w:rsidRPr="008B7505" w:rsidRDefault="008B7505" w:rsidP="00AE16A0">
            <w:pPr>
              <w:rPr>
                <w:rFonts w:cs="Arial"/>
              </w:rPr>
            </w:pPr>
          </w:p>
        </w:tc>
      </w:tr>
      <w:tr w:rsidR="008B7505" w:rsidRPr="008B7505" w14:paraId="6F741B16" w14:textId="77777777" w:rsidTr="003662DE">
        <w:tc>
          <w:tcPr>
            <w:tcW w:w="3491" w:type="dxa"/>
          </w:tcPr>
          <w:p w14:paraId="3BDACE3F" w14:textId="77777777" w:rsidR="008B7505" w:rsidRPr="008B7505" w:rsidRDefault="008B7505" w:rsidP="00AE16A0">
            <w:pPr>
              <w:rPr>
                <w:rFonts w:cs="Arial"/>
              </w:rPr>
            </w:pPr>
            <w:r w:rsidRPr="008B7505">
              <w:rPr>
                <w:rFonts w:cs="Arial"/>
              </w:rPr>
              <w:t xml:space="preserve">Zahlen Sie eine Rechnung manuell. </w:t>
            </w:r>
          </w:p>
        </w:tc>
        <w:tc>
          <w:tcPr>
            <w:tcW w:w="2605" w:type="dxa"/>
          </w:tcPr>
          <w:p w14:paraId="54271350" w14:textId="77777777" w:rsidR="008B7505" w:rsidRPr="008B7505" w:rsidRDefault="008B7505" w:rsidP="00AE16A0">
            <w:pPr>
              <w:rPr>
                <w:rFonts w:cs="Arial"/>
              </w:rPr>
            </w:pPr>
          </w:p>
        </w:tc>
        <w:tc>
          <w:tcPr>
            <w:tcW w:w="992" w:type="dxa"/>
          </w:tcPr>
          <w:p w14:paraId="7A1CC863" w14:textId="77777777" w:rsidR="008B7505" w:rsidRPr="008B7505" w:rsidRDefault="008B7505" w:rsidP="00AE16A0">
            <w:pPr>
              <w:rPr>
                <w:rFonts w:cs="Arial"/>
              </w:rPr>
            </w:pPr>
          </w:p>
        </w:tc>
        <w:tc>
          <w:tcPr>
            <w:tcW w:w="1843" w:type="dxa"/>
          </w:tcPr>
          <w:p w14:paraId="3D40867C" w14:textId="77777777" w:rsidR="008B7505" w:rsidRPr="008B7505" w:rsidRDefault="008B7505" w:rsidP="00AE16A0">
            <w:pPr>
              <w:rPr>
                <w:rFonts w:cs="Arial"/>
              </w:rPr>
            </w:pPr>
          </w:p>
        </w:tc>
      </w:tr>
      <w:tr w:rsidR="008B7505" w:rsidRPr="008B7505" w14:paraId="535DC1CF" w14:textId="77777777" w:rsidTr="003662DE">
        <w:tc>
          <w:tcPr>
            <w:tcW w:w="3491" w:type="dxa"/>
          </w:tcPr>
          <w:p w14:paraId="5440053D" w14:textId="77777777" w:rsidR="008B7505" w:rsidRPr="008B7505" w:rsidRDefault="008B7505" w:rsidP="00AE16A0">
            <w:pPr>
              <w:rPr>
                <w:rFonts w:cs="Arial"/>
              </w:rPr>
            </w:pPr>
            <w:r w:rsidRPr="008B7505">
              <w:rPr>
                <w:rFonts w:cs="Arial"/>
              </w:rPr>
              <w:t xml:space="preserve">Falls Sie </w:t>
            </w:r>
            <w:proofErr w:type="gramStart"/>
            <w:r w:rsidRPr="008B7505">
              <w:rPr>
                <w:rFonts w:cs="Arial"/>
              </w:rPr>
              <w:t>ESR Zahlungen</w:t>
            </w:r>
            <w:proofErr w:type="gramEnd"/>
            <w:r w:rsidRPr="008B7505">
              <w:rPr>
                <w:rFonts w:cs="Arial"/>
              </w:rPr>
              <w:t xml:space="preserve"> testen möchten, müssten Sie das zusammen mit einem Supporter der root-service ag vornehmen. Die Pfade vom Test-System müssten angepasst werden. </w:t>
            </w:r>
          </w:p>
        </w:tc>
        <w:tc>
          <w:tcPr>
            <w:tcW w:w="2605" w:type="dxa"/>
          </w:tcPr>
          <w:p w14:paraId="3715E4E1" w14:textId="77777777" w:rsidR="008B7505" w:rsidRPr="008B7505" w:rsidRDefault="008B7505" w:rsidP="00AE16A0">
            <w:pPr>
              <w:rPr>
                <w:rFonts w:cs="Arial"/>
              </w:rPr>
            </w:pPr>
          </w:p>
        </w:tc>
        <w:tc>
          <w:tcPr>
            <w:tcW w:w="992" w:type="dxa"/>
          </w:tcPr>
          <w:p w14:paraId="5DFA5EE8" w14:textId="77777777" w:rsidR="008B7505" w:rsidRPr="008B7505" w:rsidRDefault="008B7505" w:rsidP="00AE16A0">
            <w:pPr>
              <w:rPr>
                <w:rFonts w:cs="Arial"/>
              </w:rPr>
            </w:pPr>
          </w:p>
        </w:tc>
        <w:tc>
          <w:tcPr>
            <w:tcW w:w="1843" w:type="dxa"/>
          </w:tcPr>
          <w:p w14:paraId="6917DBF2" w14:textId="77777777" w:rsidR="008B7505" w:rsidRPr="008B7505" w:rsidRDefault="008B7505" w:rsidP="00AE16A0">
            <w:pPr>
              <w:rPr>
                <w:rFonts w:cs="Arial"/>
              </w:rPr>
            </w:pPr>
          </w:p>
        </w:tc>
      </w:tr>
      <w:tr w:rsidR="008B7505" w:rsidRPr="008B7505" w14:paraId="3A601064" w14:textId="77777777" w:rsidTr="003662DE">
        <w:tc>
          <w:tcPr>
            <w:tcW w:w="3491" w:type="dxa"/>
          </w:tcPr>
          <w:p w14:paraId="4EE0F572" w14:textId="77777777" w:rsidR="008B7505" w:rsidRPr="008B7505" w:rsidRDefault="008B7505" w:rsidP="00AE16A0">
            <w:pPr>
              <w:rPr>
                <w:rFonts w:cs="Arial"/>
              </w:rPr>
            </w:pPr>
            <w:r w:rsidRPr="008B7505">
              <w:rPr>
                <w:rFonts w:cs="Arial"/>
              </w:rPr>
              <w:t xml:space="preserve">Erstellen Sie einigen Mitgliederrechnungen und Zahlen Sie diese manuell. Verbuchen Sie hier sicher auch einen Überbetrag. Damit dieser auf dem Fibu-Export kontrolliert werden kann. </w:t>
            </w:r>
          </w:p>
        </w:tc>
        <w:tc>
          <w:tcPr>
            <w:tcW w:w="2605" w:type="dxa"/>
          </w:tcPr>
          <w:p w14:paraId="2734E8B0" w14:textId="77777777" w:rsidR="008B7505" w:rsidRPr="008B7505" w:rsidRDefault="008B7505" w:rsidP="00AE16A0">
            <w:pPr>
              <w:rPr>
                <w:rFonts w:cs="Arial"/>
              </w:rPr>
            </w:pPr>
          </w:p>
        </w:tc>
        <w:tc>
          <w:tcPr>
            <w:tcW w:w="992" w:type="dxa"/>
          </w:tcPr>
          <w:p w14:paraId="33CF6C59" w14:textId="77777777" w:rsidR="008B7505" w:rsidRPr="008B7505" w:rsidRDefault="008B7505" w:rsidP="00AE16A0">
            <w:pPr>
              <w:rPr>
                <w:rFonts w:cs="Arial"/>
              </w:rPr>
            </w:pPr>
          </w:p>
        </w:tc>
        <w:tc>
          <w:tcPr>
            <w:tcW w:w="1843" w:type="dxa"/>
          </w:tcPr>
          <w:p w14:paraId="377C65F4" w14:textId="77777777" w:rsidR="008B7505" w:rsidRPr="008B7505" w:rsidRDefault="008B7505" w:rsidP="00AE16A0">
            <w:pPr>
              <w:rPr>
                <w:rFonts w:cs="Arial"/>
              </w:rPr>
            </w:pPr>
          </w:p>
        </w:tc>
      </w:tr>
      <w:tr w:rsidR="008B7505" w:rsidRPr="008B7505" w14:paraId="09FF0BBA" w14:textId="77777777" w:rsidTr="003662DE">
        <w:tc>
          <w:tcPr>
            <w:tcW w:w="3491" w:type="dxa"/>
          </w:tcPr>
          <w:p w14:paraId="1261A280" w14:textId="77777777" w:rsidR="008B7505" w:rsidRPr="008B7505" w:rsidRDefault="008B7505" w:rsidP="003662DE">
            <w:pPr>
              <w:rPr>
                <w:rFonts w:cs="Arial"/>
              </w:rPr>
            </w:pPr>
            <w:r w:rsidRPr="008B7505">
              <w:rPr>
                <w:rFonts w:cs="Arial"/>
              </w:rPr>
              <w:t>Erstellen Sie einen Fibu-Export und prüfen Sie, ob dieses in eine Testumgebung der Fibu eingelesen werden kann.</w:t>
            </w:r>
            <w:r w:rsidR="003662DE">
              <w:rPr>
                <w:rFonts w:cs="Arial"/>
              </w:rPr>
              <w:br/>
            </w:r>
            <w:r w:rsidRPr="008B7505">
              <w:rPr>
                <w:rFonts w:cs="Arial"/>
              </w:rPr>
              <w:t>Kontrollieren Sie das Buchungsprotokoll sind alle üblichen Daten sichtbar?</w:t>
            </w:r>
            <w:r w:rsidR="003662DE">
              <w:rPr>
                <w:rFonts w:cs="Arial"/>
              </w:rPr>
              <w:br/>
            </w:r>
            <w:r w:rsidRPr="008B7505">
              <w:rPr>
                <w:rFonts w:cs="Arial"/>
              </w:rPr>
              <w:t>Falls Sie separate Files für Mitglieder und Rechnungen erstellen lassen, prüfen Sie beide.</w:t>
            </w:r>
          </w:p>
        </w:tc>
        <w:tc>
          <w:tcPr>
            <w:tcW w:w="2605" w:type="dxa"/>
          </w:tcPr>
          <w:p w14:paraId="46A3B7A1" w14:textId="77777777" w:rsidR="008B7505" w:rsidRPr="008B7505" w:rsidRDefault="008B7505" w:rsidP="00AE16A0">
            <w:pPr>
              <w:rPr>
                <w:rFonts w:cs="Arial"/>
              </w:rPr>
            </w:pPr>
          </w:p>
        </w:tc>
        <w:tc>
          <w:tcPr>
            <w:tcW w:w="992" w:type="dxa"/>
          </w:tcPr>
          <w:p w14:paraId="11C87EFF" w14:textId="77777777" w:rsidR="008B7505" w:rsidRPr="008B7505" w:rsidRDefault="008B7505" w:rsidP="00AE16A0">
            <w:pPr>
              <w:rPr>
                <w:rFonts w:cs="Arial"/>
              </w:rPr>
            </w:pPr>
          </w:p>
        </w:tc>
        <w:tc>
          <w:tcPr>
            <w:tcW w:w="1843" w:type="dxa"/>
          </w:tcPr>
          <w:p w14:paraId="53BCB881" w14:textId="77777777" w:rsidR="008B7505" w:rsidRPr="008B7505" w:rsidRDefault="008B7505" w:rsidP="00AE16A0">
            <w:pPr>
              <w:rPr>
                <w:rFonts w:cs="Arial"/>
              </w:rPr>
            </w:pPr>
          </w:p>
        </w:tc>
      </w:tr>
      <w:tr w:rsidR="008B7505" w:rsidRPr="008B7505" w14:paraId="1C7CDC61" w14:textId="77777777" w:rsidTr="003662DE">
        <w:tc>
          <w:tcPr>
            <w:tcW w:w="3491" w:type="dxa"/>
          </w:tcPr>
          <w:p w14:paraId="18719066" w14:textId="6BEAF335" w:rsidR="008B7505" w:rsidRPr="008B7505" w:rsidRDefault="008B7505" w:rsidP="00AE16A0">
            <w:pPr>
              <w:rPr>
                <w:rFonts w:cs="Arial"/>
              </w:rPr>
            </w:pPr>
            <w:r w:rsidRPr="008B7505">
              <w:rPr>
                <w:rFonts w:cs="Arial"/>
              </w:rPr>
              <w:t>Erstellen Sie einen Lohnexport und prüfen Sie</w:t>
            </w:r>
            <w:r w:rsidR="007F7A46">
              <w:rPr>
                <w:rFonts w:cs="Arial"/>
              </w:rPr>
              <w:t>,</w:t>
            </w:r>
            <w:r w:rsidRPr="008B7505">
              <w:rPr>
                <w:rFonts w:cs="Arial"/>
              </w:rPr>
              <w:t xml:space="preserve"> ob dieses in eine Testumgebung der Lohnbuchhaltung eingelesen werden kann</w:t>
            </w:r>
            <w:r w:rsidR="007F7A46">
              <w:rPr>
                <w:rFonts w:cs="Arial"/>
              </w:rPr>
              <w:t>.</w:t>
            </w:r>
          </w:p>
        </w:tc>
        <w:tc>
          <w:tcPr>
            <w:tcW w:w="2605" w:type="dxa"/>
          </w:tcPr>
          <w:p w14:paraId="57BD6AE0" w14:textId="77777777" w:rsidR="008B7505" w:rsidRPr="008B7505" w:rsidRDefault="008B7505" w:rsidP="00AE16A0">
            <w:pPr>
              <w:rPr>
                <w:rFonts w:cs="Arial"/>
              </w:rPr>
            </w:pPr>
          </w:p>
        </w:tc>
        <w:tc>
          <w:tcPr>
            <w:tcW w:w="992" w:type="dxa"/>
          </w:tcPr>
          <w:p w14:paraId="18B9FAB4" w14:textId="77777777" w:rsidR="008B7505" w:rsidRPr="008B7505" w:rsidRDefault="008B7505" w:rsidP="00AE16A0">
            <w:pPr>
              <w:rPr>
                <w:rFonts w:cs="Arial"/>
              </w:rPr>
            </w:pPr>
          </w:p>
        </w:tc>
        <w:tc>
          <w:tcPr>
            <w:tcW w:w="1843" w:type="dxa"/>
          </w:tcPr>
          <w:p w14:paraId="31D39160" w14:textId="77777777" w:rsidR="008B7505" w:rsidRPr="008B7505" w:rsidRDefault="008B7505" w:rsidP="00AE16A0">
            <w:pPr>
              <w:rPr>
                <w:rFonts w:cs="Arial"/>
              </w:rPr>
            </w:pPr>
          </w:p>
        </w:tc>
      </w:tr>
      <w:tr w:rsidR="008B7505" w:rsidRPr="008B7505" w14:paraId="20DC3FD4" w14:textId="77777777" w:rsidTr="003662DE">
        <w:tc>
          <w:tcPr>
            <w:tcW w:w="3491" w:type="dxa"/>
          </w:tcPr>
          <w:p w14:paraId="32078805" w14:textId="0D0EA3DC" w:rsidR="008B7505" w:rsidRPr="008B7505" w:rsidRDefault="008B7505" w:rsidP="00C64906">
            <w:pPr>
              <w:rPr>
                <w:rFonts w:cs="Arial"/>
              </w:rPr>
            </w:pPr>
            <w:r w:rsidRPr="008B7505">
              <w:rPr>
                <w:rFonts w:cs="Arial"/>
              </w:rPr>
              <w:lastRenderedPageBreak/>
              <w:t>Auswertungskontrolle:</w:t>
            </w:r>
            <w:r w:rsidR="003662DE">
              <w:rPr>
                <w:rFonts w:cs="Arial"/>
              </w:rPr>
              <w:br/>
            </w:r>
            <w:r w:rsidRPr="008B7505">
              <w:rPr>
                <w:rFonts w:cs="Arial"/>
              </w:rPr>
              <w:t xml:space="preserve">Testen Sie, ob die am meisten gewählten Auswertungen dieselben Resultate liefern wie im Produktivsystem. Das kann auch Stichprobenartig </w:t>
            </w:r>
            <w:proofErr w:type="spellStart"/>
            <w:r w:rsidRPr="008B7505">
              <w:rPr>
                <w:rFonts w:cs="Arial"/>
              </w:rPr>
              <w:t>geschehen.</w:t>
            </w:r>
            <w:proofErr w:type="spellEnd"/>
            <w:r w:rsidR="00C64906">
              <w:rPr>
                <w:rFonts w:cs="Arial"/>
              </w:rPr>
              <w:br/>
            </w:r>
            <w:r w:rsidRPr="008B7505">
              <w:rPr>
                <w:rFonts w:cs="Arial"/>
              </w:rPr>
              <w:t xml:space="preserve">Alle </w:t>
            </w:r>
            <w:r w:rsidR="00F3734C" w:rsidRPr="008B7505">
              <w:rPr>
                <w:rFonts w:cs="Arial"/>
              </w:rPr>
              <w:t>Spezialauswertungen,</w:t>
            </w:r>
            <w:r w:rsidRPr="008B7505">
              <w:rPr>
                <w:rFonts w:cs="Arial"/>
              </w:rPr>
              <w:t xml:space="preserve"> welche wir für Sie programmiert haben sollten Sie umfassend testen.</w:t>
            </w:r>
          </w:p>
        </w:tc>
        <w:tc>
          <w:tcPr>
            <w:tcW w:w="2605" w:type="dxa"/>
          </w:tcPr>
          <w:p w14:paraId="65FA0028" w14:textId="77777777" w:rsidR="008B7505" w:rsidRPr="008B7505" w:rsidRDefault="008B7505" w:rsidP="00AE16A0">
            <w:pPr>
              <w:rPr>
                <w:rFonts w:cs="Arial"/>
              </w:rPr>
            </w:pPr>
          </w:p>
        </w:tc>
        <w:tc>
          <w:tcPr>
            <w:tcW w:w="992" w:type="dxa"/>
          </w:tcPr>
          <w:p w14:paraId="42E4DE4A" w14:textId="77777777" w:rsidR="008B7505" w:rsidRPr="008B7505" w:rsidRDefault="008B7505" w:rsidP="00AE16A0">
            <w:pPr>
              <w:rPr>
                <w:rFonts w:cs="Arial"/>
              </w:rPr>
            </w:pPr>
          </w:p>
        </w:tc>
        <w:tc>
          <w:tcPr>
            <w:tcW w:w="1843" w:type="dxa"/>
          </w:tcPr>
          <w:p w14:paraId="61309BF7" w14:textId="77777777" w:rsidR="008B7505" w:rsidRPr="008B7505" w:rsidRDefault="008B7505" w:rsidP="00AE16A0">
            <w:pPr>
              <w:rPr>
                <w:rFonts w:cs="Arial"/>
              </w:rPr>
            </w:pPr>
          </w:p>
        </w:tc>
      </w:tr>
    </w:tbl>
    <w:p w14:paraId="3C896D7A" w14:textId="77777777" w:rsidR="008B7505" w:rsidRPr="00C64906" w:rsidRDefault="008B7505" w:rsidP="00C64906">
      <w:pPr>
        <w:pStyle w:val="Heading1"/>
        <w:rPr>
          <w:rFonts w:cs="Arial"/>
          <w:sz w:val="4"/>
          <w:szCs w:val="4"/>
        </w:rPr>
      </w:pPr>
    </w:p>
    <w:sectPr w:rsidR="008B7505" w:rsidRPr="00C64906" w:rsidSect="005C5FD0">
      <w:headerReference w:type="even" r:id="rId8"/>
      <w:headerReference w:type="default" r:id="rId9"/>
      <w:footerReference w:type="even" r:id="rId10"/>
      <w:footerReference w:type="default" r:id="rId11"/>
      <w:headerReference w:type="first" r:id="rId12"/>
      <w:footerReference w:type="first" r:id="rId13"/>
      <w:pgSz w:w="11910" w:h="16845"/>
      <w:pgMar w:top="570" w:right="1410" w:bottom="1065" w:left="1410" w:header="720" w:footer="2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3870B" w14:textId="77777777" w:rsidR="005C5FD0" w:rsidRDefault="005C5FD0" w:rsidP="00667AF6">
      <w:r>
        <w:separator/>
      </w:r>
    </w:p>
  </w:endnote>
  <w:endnote w:type="continuationSeparator" w:id="0">
    <w:p w14:paraId="3EE00876" w14:textId="77777777" w:rsidR="005C5FD0" w:rsidRDefault="005C5FD0" w:rsidP="0066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2" w:space="0" w:color="004C93"/>
      </w:tblBorders>
      <w:tblLayout w:type="fixed"/>
      <w:tblCellMar>
        <w:left w:w="10" w:type="dxa"/>
        <w:right w:w="10" w:type="dxa"/>
      </w:tblCellMar>
      <w:tblLook w:val="0000" w:firstRow="0" w:lastRow="0" w:firstColumn="0" w:lastColumn="0" w:noHBand="0" w:noVBand="0"/>
    </w:tblPr>
    <w:tblGrid>
      <w:gridCol w:w="1823"/>
      <w:gridCol w:w="5462"/>
      <w:gridCol w:w="1805"/>
    </w:tblGrid>
    <w:tr w:rsidR="00667AF6" w14:paraId="09FC66F2" w14:textId="77777777">
      <w:tc>
        <w:tcPr>
          <w:tcW w:w="1867" w:type="dxa"/>
          <w:tcMar>
            <w:top w:w="45" w:type="dxa"/>
            <w:left w:w="45" w:type="dxa"/>
            <w:bottom w:w="45" w:type="dxa"/>
            <w:right w:w="45" w:type="dxa"/>
          </w:tcMar>
        </w:tcPr>
        <w:p w14:paraId="2E0AF5EC" w14:textId="424B1224" w:rsidR="00667AF6" w:rsidRDefault="0065496A" w:rsidP="007F7A46">
          <w:pPr>
            <w:pStyle w:val="td2"/>
            <w:jc w:val="left"/>
          </w:pPr>
          <w:r w:rsidRPr="007F7A46">
            <w:rPr>
              <w:rFonts w:ascii="Arial" w:hAnsi="Arial" w:cs="Arial"/>
            </w:rPr>
            <w:t>Seite</w:t>
          </w:r>
          <w:r w:rsidR="00B8051A">
            <w:rPr>
              <w:rFonts w:ascii="Arial" w:hAnsi="Arial" w:cs="Arial"/>
            </w:rPr>
            <w:t xml:space="preserve"> </w:t>
          </w:r>
          <w:r w:rsidR="00B7430C" w:rsidRPr="007F7A46">
            <w:rPr>
              <w:rFonts w:ascii="Arial" w:hAnsi="Arial" w:cs="Arial"/>
            </w:rPr>
            <w:fldChar w:fldCharType="begin"/>
          </w:r>
          <w:r w:rsidRPr="007F7A46">
            <w:rPr>
              <w:rFonts w:ascii="Arial" w:hAnsi="Arial" w:cs="Arial"/>
            </w:rPr>
            <w:instrText xml:space="preserve"> PAGE \* Arabic  \* MERGEFORMAT </w:instrText>
          </w:r>
          <w:r w:rsidR="00B7430C" w:rsidRPr="007F7A46">
            <w:rPr>
              <w:rFonts w:ascii="Arial" w:hAnsi="Arial" w:cs="Arial"/>
            </w:rPr>
            <w:fldChar w:fldCharType="separate"/>
          </w:r>
          <w:r w:rsidR="00637FBE" w:rsidRPr="007F7A46">
            <w:rPr>
              <w:rFonts w:ascii="Arial" w:hAnsi="Arial" w:cs="Arial"/>
            </w:rPr>
            <w:t>2</w:t>
          </w:r>
          <w:r w:rsidR="00B7430C" w:rsidRPr="007F7A46">
            <w:rPr>
              <w:rFonts w:ascii="Arial" w:hAnsi="Arial" w:cs="Arial"/>
            </w:rPr>
            <w:fldChar w:fldCharType="end"/>
          </w:r>
          <w:r w:rsidR="00B8051A">
            <w:rPr>
              <w:rFonts w:ascii="Arial" w:hAnsi="Arial" w:cs="Arial"/>
            </w:rPr>
            <w:t xml:space="preserve"> </w:t>
          </w:r>
          <w:r w:rsidRPr="007F7A46">
            <w:rPr>
              <w:rFonts w:ascii="Arial" w:hAnsi="Arial" w:cs="Arial"/>
            </w:rPr>
            <w:t>von</w:t>
          </w:r>
          <w:r w:rsidR="00B8051A">
            <w:rPr>
              <w:rFonts w:ascii="Arial" w:hAnsi="Arial" w:cs="Arial"/>
            </w:rPr>
            <w:t xml:space="preserve"> </w:t>
          </w:r>
          <w:r w:rsidR="00B7430C" w:rsidRPr="007F7A46">
            <w:rPr>
              <w:rFonts w:ascii="Arial" w:hAnsi="Arial" w:cs="Arial"/>
            </w:rPr>
            <w:fldChar w:fldCharType="begin"/>
          </w:r>
          <w:r w:rsidRPr="007F7A46">
            <w:rPr>
              <w:rFonts w:ascii="Arial" w:hAnsi="Arial" w:cs="Arial"/>
            </w:rPr>
            <w:instrText xml:space="preserve"> NUMPAGES Arabic \* Arabic</w:instrText>
          </w:r>
          <w:r w:rsidR="00B7430C" w:rsidRPr="007F7A46">
            <w:rPr>
              <w:rFonts w:ascii="Arial" w:hAnsi="Arial" w:cs="Arial"/>
            </w:rPr>
            <w:fldChar w:fldCharType="separate"/>
          </w:r>
          <w:r w:rsidR="00637FBE" w:rsidRPr="007F7A46">
            <w:rPr>
              <w:rFonts w:ascii="Arial" w:hAnsi="Arial" w:cs="Arial"/>
            </w:rPr>
            <w:t>9</w:t>
          </w:r>
          <w:r w:rsidR="00B7430C" w:rsidRPr="007F7A46">
            <w:rPr>
              <w:rFonts w:ascii="Arial" w:hAnsi="Arial" w:cs="Arial"/>
            </w:rPr>
            <w:fldChar w:fldCharType="end"/>
          </w:r>
        </w:p>
      </w:tc>
      <w:tc>
        <w:tcPr>
          <w:tcW w:w="5599" w:type="dxa"/>
          <w:tcMar>
            <w:top w:w="45" w:type="dxa"/>
            <w:left w:w="45" w:type="dxa"/>
            <w:bottom w:w="45" w:type="dxa"/>
            <w:right w:w="45" w:type="dxa"/>
          </w:tcMar>
        </w:tcPr>
        <w:p w14:paraId="758934C0" w14:textId="478B46D8" w:rsidR="00667AF6" w:rsidRDefault="007F7A46">
          <w:pPr>
            <w:pStyle w:val="td2"/>
          </w:pPr>
          <w:r w:rsidRPr="008B7505">
            <w:rPr>
              <w:rFonts w:ascii="Arial" w:hAnsi="Arial" w:cs="Arial"/>
            </w:rPr>
            <w:t>Update-Testcheckliste für Spitex-Organisationen</w:t>
          </w:r>
        </w:p>
      </w:tc>
      <w:tc>
        <w:tcPr>
          <w:tcW w:w="1849" w:type="dxa"/>
          <w:tcMar>
            <w:top w:w="45" w:type="dxa"/>
            <w:left w:w="45" w:type="dxa"/>
            <w:bottom w:w="45" w:type="dxa"/>
            <w:right w:w="45" w:type="dxa"/>
          </w:tcMar>
        </w:tcPr>
        <w:p w14:paraId="2BB997AC" w14:textId="77777777" w:rsidR="00667AF6" w:rsidRDefault="0065496A">
          <w:pPr>
            <w:pStyle w:val="td"/>
          </w:pPr>
          <w:r>
            <w:t> </w:t>
          </w:r>
        </w:p>
      </w:tc>
    </w:tr>
  </w:tbl>
  <w:p w14:paraId="0B3A25C9" w14:textId="77777777" w:rsidR="00667AF6" w:rsidRDefault="00667AF6">
    <w:pPr>
      <w:spacing w:after="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2" w:space="0" w:color="004C93"/>
      </w:tblBorders>
      <w:tblLayout w:type="fixed"/>
      <w:tblCellMar>
        <w:left w:w="10" w:type="dxa"/>
        <w:right w:w="10" w:type="dxa"/>
      </w:tblCellMar>
      <w:tblLook w:val="0000" w:firstRow="0" w:lastRow="0" w:firstColumn="0" w:lastColumn="0" w:noHBand="0" w:noVBand="0"/>
    </w:tblPr>
    <w:tblGrid>
      <w:gridCol w:w="1805"/>
      <w:gridCol w:w="5462"/>
      <w:gridCol w:w="1823"/>
    </w:tblGrid>
    <w:tr w:rsidR="00667AF6" w:rsidRPr="00701B38" w14:paraId="498D2D34" w14:textId="77777777">
      <w:tc>
        <w:tcPr>
          <w:tcW w:w="1849" w:type="dxa"/>
          <w:tcMar>
            <w:top w:w="45" w:type="dxa"/>
            <w:left w:w="45" w:type="dxa"/>
            <w:bottom w:w="45" w:type="dxa"/>
            <w:right w:w="45" w:type="dxa"/>
          </w:tcMar>
        </w:tcPr>
        <w:p w14:paraId="2E0E8E18" w14:textId="77777777" w:rsidR="00667AF6" w:rsidRPr="00701B38" w:rsidRDefault="0065496A">
          <w:pPr>
            <w:pStyle w:val="td"/>
            <w:rPr>
              <w:rFonts w:ascii="Arial" w:hAnsi="Arial" w:cs="Arial"/>
            </w:rPr>
          </w:pPr>
          <w:r w:rsidRPr="00701B38">
            <w:rPr>
              <w:rFonts w:ascii="Arial" w:hAnsi="Arial" w:cs="Arial"/>
            </w:rPr>
            <w:t> </w:t>
          </w:r>
        </w:p>
      </w:tc>
      <w:tc>
        <w:tcPr>
          <w:tcW w:w="5599" w:type="dxa"/>
          <w:tcMar>
            <w:top w:w="45" w:type="dxa"/>
            <w:left w:w="45" w:type="dxa"/>
            <w:bottom w:w="45" w:type="dxa"/>
            <w:right w:w="45" w:type="dxa"/>
          </w:tcMar>
        </w:tcPr>
        <w:p w14:paraId="7F6DFE4A" w14:textId="77777777" w:rsidR="00667AF6" w:rsidRPr="00701B38" w:rsidRDefault="00197944">
          <w:pPr>
            <w:pStyle w:val="td2"/>
            <w:rPr>
              <w:rFonts w:ascii="Arial" w:hAnsi="Arial" w:cs="Arial"/>
            </w:rPr>
          </w:pPr>
          <w:r w:rsidRPr="00701B38">
            <w:rPr>
              <w:rFonts w:ascii="Arial" w:hAnsi="Arial" w:cs="Arial"/>
            </w:rPr>
            <w:t>Update-Testcheckliste für Spitex-Organisationen</w:t>
          </w:r>
        </w:p>
      </w:tc>
      <w:tc>
        <w:tcPr>
          <w:tcW w:w="1867" w:type="dxa"/>
          <w:tcMar>
            <w:top w:w="45" w:type="dxa"/>
            <w:left w:w="45" w:type="dxa"/>
            <w:bottom w:w="45" w:type="dxa"/>
            <w:right w:w="45" w:type="dxa"/>
          </w:tcMar>
        </w:tcPr>
        <w:p w14:paraId="39C15957" w14:textId="7B7B1113" w:rsidR="00667AF6" w:rsidRPr="00701B38" w:rsidRDefault="0065496A">
          <w:pPr>
            <w:pStyle w:val="td3"/>
            <w:rPr>
              <w:rFonts w:ascii="Arial" w:hAnsi="Arial" w:cs="Arial"/>
            </w:rPr>
          </w:pPr>
          <w:r w:rsidRPr="00701B38">
            <w:rPr>
              <w:rFonts w:ascii="Arial" w:hAnsi="Arial" w:cs="Arial"/>
            </w:rPr>
            <w:t>Seite</w:t>
          </w:r>
          <w:r w:rsidR="00B8051A">
            <w:rPr>
              <w:rFonts w:ascii="Arial" w:hAnsi="Arial" w:cs="Arial"/>
            </w:rPr>
            <w:t xml:space="preserve"> </w:t>
          </w:r>
          <w:r w:rsidR="00B7430C" w:rsidRPr="00701B38">
            <w:rPr>
              <w:rStyle w:val="variable"/>
              <w:rFonts w:ascii="Arial" w:hAnsi="Arial" w:cs="Arial"/>
            </w:rPr>
            <w:fldChar w:fldCharType="begin"/>
          </w:r>
          <w:r w:rsidRPr="00701B38">
            <w:rPr>
              <w:rStyle w:val="variable"/>
              <w:rFonts w:ascii="Arial" w:hAnsi="Arial" w:cs="Arial"/>
            </w:rPr>
            <w:instrText xml:space="preserve"> PAGE \* Arabic  \* MERGEFORMAT </w:instrText>
          </w:r>
          <w:r w:rsidR="00B7430C" w:rsidRPr="00701B38">
            <w:rPr>
              <w:rStyle w:val="variable"/>
              <w:rFonts w:ascii="Arial" w:hAnsi="Arial" w:cs="Arial"/>
            </w:rPr>
            <w:fldChar w:fldCharType="separate"/>
          </w:r>
          <w:r w:rsidR="00637FBE">
            <w:rPr>
              <w:rStyle w:val="variable"/>
              <w:rFonts w:ascii="Arial" w:hAnsi="Arial" w:cs="Arial"/>
              <w:noProof/>
            </w:rPr>
            <w:t>1</w:t>
          </w:r>
          <w:r w:rsidR="00B7430C" w:rsidRPr="00701B38">
            <w:rPr>
              <w:rStyle w:val="variable"/>
              <w:rFonts w:ascii="Arial" w:hAnsi="Arial" w:cs="Arial"/>
            </w:rPr>
            <w:fldChar w:fldCharType="end"/>
          </w:r>
          <w:r w:rsidR="00B8051A">
            <w:rPr>
              <w:rStyle w:val="variable"/>
              <w:rFonts w:ascii="Arial" w:hAnsi="Arial" w:cs="Arial"/>
            </w:rPr>
            <w:t xml:space="preserve"> </w:t>
          </w:r>
          <w:r w:rsidRPr="00701B38">
            <w:rPr>
              <w:rFonts w:ascii="Arial" w:hAnsi="Arial" w:cs="Arial"/>
            </w:rPr>
            <w:t>von</w:t>
          </w:r>
          <w:r w:rsidR="00B8051A">
            <w:rPr>
              <w:rFonts w:ascii="Arial" w:hAnsi="Arial" w:cs="Arial"/>
            </w:rPr>
            <w:t xml:space="preserve"> </w:t>
          </w:r>
          <w:r w:rsidR="00B7430C" w:rsidRPr="00701B38">
            <w:rPr>
              <w:rFonts w:ascii="Arial" w:hAnsi="Arial" w:cs="Arial"/>
            </w:rPr>
            <w:fldChar w:fldCharType="begin"/>
          </w:r>
          <w:r w:rsidRPr="00701B38">
            <w:rPr>
              <w:rFonts w:ascii="Arial" w:hAnsi="Arial" w:cs="Arial"/>
            </w:rPr>
            <w:instrText xml:space="preserve"> NUMPAGES Arabic \* Arabic</w:instrText>
          </w:r>
          <w:r w:rsidR="00B7430C" w:rsidRPr="00701B38">
            <w:rPr>
              <w:rFonts w:ascii="Arial" w:hAnsi="Arial" w:cs="Arial"/>
            </w:rPr>
            <w:fldChar w:fldCharType="separate"/>
          </w:r>
          <w:r w:rsidR="00637FBE">
            <w:rPr>
              <w:rFonts w:ascii="Arial" w:hAnsi="Arial" w:cs="Arial"/>
              <w:noProof/>
            </w:rPr>
            <w:t>9</w:t>
          </w:r>
          <w:r w:rsidR="00B7430C" w:rsidRPr="00701B38">
            <w:rPr>
              <w:rFonts w:ascii="Arial" w:hAnsi="Arial" w:cs="Arial"/>
            </w:rPr>
            <w:fldChar w:fldCharType="end"/>
          </w:r>
        </w:p>
      </w:tc>
    </w:tr>
  </w:tbl>
  <w:p w14:paraId="122DFCC9" w14:textId="77777777" w:rsidR="00667AF6" w:rsidRPr="00701B38" w:rsidRDefault="00667AF6" w:rsidP="007F7A46">
    <w:pPr>
      <w:spacing w:after="200"/>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2CD8" w14:textId="77777777" w:rsidR="00B8051A" w:rsidRDefault="00B80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63056" w14:textId="77777777" w:rsidR="005C5FD0" w:rsidRDefault="005C5FD0" w:rsidP="00667AF6">
      <w:r>
        <w:separator/>
      </w:r>
    </w:p>
  </w:footnote>
  <w:footnote w:type="continuationSeparator" w:id="0">
    <w:p w14:paraId="0545C8C0" w14:textId="77777777" w:rsidR="005C5FD0" w:rsidRDefault="005C5FD0" w:rsidP="00667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6D50" w14:textId="77777777" w:rsidR="00B8051A" w:rsidRDefault="00B80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9232" w14:textId="77777777" w:rsidR="00B8051A" w:rsidRDefault="00B805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63E1F" w14:textId="77777777" w:rsidR="00B8051A" w:rsidRDefault="00B80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22AE1"/>
    <w:multiLevelType w:val="multilevel"/>
    <w:tmpl w:val="8C0628C6"/>
    <w:lvl w:ilvl="0">
      <w:numFmt w:val="bullet"/>
      <w:lvlText w:val=""/>
      <w:lvlJc w:val="right"/>
      <w:pPr>
        <w:tabs>
          <w:tab w:val="num" w:pos="675"/>
        </w:tabs>
        <w:spacing w:line="360" w:lineRule="atLeast"/>
        <w:ind w:left="675" w:hanging="210"/>
      </w:pPr>
      <w:rPr>
        <w:rFonts w:ascii="Wingdings" w:hAnsi="Wingdings"/>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B9064BE"/>
    <w:multiLevelType w:val="multilevel"/>
    <w:tmpl w:val="31249A30"/>
    <w:lvl w:ilvl="0">
      <w:start w:val="5"/>
      <w:numFmt w:val="decimal"/>
      <w:lvlText w:val="%1."/>
      <w:lvlJc w:val="right"/>
      <w:pPr>
        <w:tabs>
          <w:tab w:val="num" w:pos="330"/>
        </w:tabs>
        <w:spacing w:line="360" w:lineRule="atLeast"/>
        <w:ind w:left="330" w:hanging="210"/>
      </w:pPr>
      <w:rPr>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6884F3B"/>
    <w:multiLevelType w:val="multilevel"/>
    <w:tmpl w:val="A90247A2"/>
    <w:lvl w:ilvl="0">
      <w:numFmt w:val="bullet"/>
      <w:lvlText w:val=""/>
      <w:lvlJc w:val="right"/>
      <w:pPr>
        <w:tabs>
          <w:tab w:val="num" w:pos="675"/>
        </w:tabs>
        <w:spacing w:after="180" w:line="360" w:lineRule="atLeast"/>
        <w:ind w:left="675" w:hanging="210"/>
      </w:pPr>
      <w:rPr>
        <w:rFonts w:ascii="Wingdings" w:hAnsi="Wingdings"/>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B954693"/>
    <w:multiLevelType w:val="multilevel"/>
    <w:tmpl w:val="ED28B6AC"/>
    <w:lvl w:ilvl="0">
      <w:start w:val="1"/>
      <w:numFmt w:val="decimal"/>
      <w:lvlText w:val="%1."/>
      <w:lvlJc w:val="right"/>
      <w:pPr>
        <w:tabs>
          <w:tab w:val="num" w:pos="330"/>
        </w:tabs>
        <w:spacing w:line="360" w:lineRule="atLeast"/>
        <w:ind w:left="330" w:hanging="210"/>
      </w:pPr>
      <w:rPr>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47085907">
    <w:abstractNumId w:val="3"/>
  </w:num>
  <w:num w:numId="2" w16cid:durableId="1912420957">
    <w:abstractNumId w:val="0"/>
  </w:num>
  <w:num w:numId="3" w16cid:durableId="1288467349">
    <w:abstractNumId w:val="1"/>
  </w:num>
  <w:num w:numId="4" w16cid:durableId="1024942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AF6"/>
    <w:rsid w:val="00197944"/>
    <w:rsid w:val="001E20E3"/>
    <w:rsid w:val="00202A7E"/>
    <w:rsid w:val="003662DE"/>
    <w:rsid w:val="00457166"/>
    <w:rsid w:val="00496C02"/>
    <w:rsid w:val="004A4390"/>
    <w:rsid w:val="005C5FD0"/>
    <w:rsid w:val="00637FBE"/>
    <w:rsid w:val="0065011C"/>
    <w:rsid w:val="0065496A"/>
    <w:rsid w:val="00667AF6"/>
    <w:rsid w:val="006C5E83"/>
    <w:rsid w:val="00701B38"/>
    <w:rsid w:val="007D6AD5"/>
    <w:rsid w:val="007F7A46"/>
    <w:rsid w:val="008B7505"/>
    <w:rsid w:val="00AF35C8"/>
    <w:rsid w:val="00B7430C"/>
    <w:rsid w:val="00B8051A"/>
    <w:rsid w:val="00C64906"/>
    <w:rsid w:val="00DA3A41"/>
    <w:rsid w:val="00E611D8"/>
    <w:rsid w:val="00F3734C"/>
    <w:rsid w:val="00FC45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B9436"/>
  <w15:docId w15:val="{283B4C71-A230-42A6-9E0E-4C0066A2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Segoe UI" w:hAnsi="Segoe UI" w:cs="Segoe UI"/>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62DE"/>
    <w:pPr>
      <w:spacing w:after="120" w:line="288" w:lineRule="auto"/>
    </w:pPr>
    <w:rPr>
      <w:rFonts w:ascii="Arial" w:hAnsi="Arial"/>
    </w:rPr>
  </w:style>
  <w:style w:type="paragraph" w:styleId="Heading1">
    <w:name w:val="heading 1"/>
    <w:qFormat/>
    <w:rsid w:val="00F3734C"/>
    <w:pPr>
      <w:spacing w:line="360" w:lineRule="auto"/>
      <w:outlineLvl w:val="0"/>
    </w:pPr>
    <w:rPr>
      <w:rFonts w:ascii="Arial" w:hAnsi="Arial"/>
      <w:b/>
      <w:sz w:val="32"/>
    </w:rPr>
  </w:style>
  <w:style w:type="paragraph" w:styleId="Heading2">
    <w:name w:val="heading 2"/>
    <w:qFormat/>
    <w:rsid w:val="00667AF6"/>
    <w:pPr>
      <w:outlineLvl w:val="1"/>
    </w:pPr>
  </w:style>
  <w:style w:type="paragraph" w:styleId="Heading3">
    <w:name w:val="heading 3"/>
    <w:qFormat/>
    <w:rsid w:val="00667AF6"/>
    <w:pPr>
      <w:outlineLvl w:val="2"/>
    </w:pPr>
  </w:style>
  <w:style w:type="paragraph" w:styleId="Heading4">
    <w:name w:val="heading 4"/>
    <w:qFormat/>
    <w:rsid w:val="00667AF6"/>
    <w:pPr>
      <w:outlineLvl w:val="3"/>
    </w:pPr>
  </w:style>
  <w:style w:type="paragraph" w:styleId="Heading5">
    <w:name w:val="heading 5"/>
    <w:qFormat/>
    <w:rsid w:val="00667AF6"/>
    <w:pPr>
      <w:outlineLvl w:val="4"/>
    </w:pPr>
  </w:style>
  <w:style w:type="paragraph" w:styleId="Heading6">
    <w:name w:val="heading 6"/>
    <w:qFormat/>
    <w:rsid w:val="00667AF6"/>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d">
    <w:name w:val="td"/>
    <w:rsid w:val="00667AF6"/>
    <w:rPr>
      <w:color w:val="000000"/>
    </w:rPr>
  </w:style>
  <w:style w:type="paragraph" w:customStyle="1" w:styleId="td1">
    <w:name w:val="td_1"/>
    <w:rsid w:val="00667AF6"/>
    <w:rPr>
      <w:color w:val="000000"/>
    </w:rPr>
  </w:style>
  <w:style w:type="character" w:customStyle="1" w:styleId="variable">
    <w:name w:val="variable"/>
    <w:rsid w:val="00667AF6"/>
    <w:rPr>
      <w:color w:val="000000"/>
      <w:sz w:val="20"/>
      <w:szCs w:val="20"/>
    </w:rPr>
  </w:style>
  <w:style w:type="paragraph" w:customStyle="1" w:styleId="td2">
    <w:name w:val="td_2"/>
    <w:rsid w:val="00667AF6"/>
    <w:pPr>
      <w:jc w:val="center"/>
    </w:pPr>
    <w:rPr>
      <w:color w:val="000000"/>
    </w:rPr>
  </w:style>
  <w:style w:type="paragraph" w:customStyle="1" w:styleId="td3">
    <w:name w:val="td_3"/>
    <w:rsid w:val="00667AF6"/>
    <w:pPr>
      <w:jc w:val="right"/>
    </w:pPr>
    <w:rPr>
      <w:color w:val="000000"/>
    </w:rPr>
  </w:style>
  <w:style w:type="paragraph" w:customStyle="1" w:styleId="td4">
    <w:name w:val="td_4"/>
    <w:rsid w:val="00667AF6"/>
    <w:rPr>
      <w:color w:val="000000"/>
      <w:sz w:val="24"/>
      <w:szCs w:val="24"/>
    </w:rPr>
  </w:style>
  <w:style w:type="paragraph" w:customStyle="1" w:styleId="p">
    <w:name w:val="p"/>
    <w:rsid w:val="00667AF6"/>
    <w:pPr>
      <w:spacing w:after="100" w:line="0" w:lineRule="atLeast"/>
    </w:pPr>
    <w:rPr>
      <w:color w:val="000000"/>
    </w:rPr>
  </w:style>
  <w:style w:type="paragraph" w:customStyle="1" w:styleId="p1">
    <w:name w:val="p_1"/>
    <w:rsid w:val="00667AF6"/>
    <w:pPr>
      <w:spacing w:after="100" w:line="0" w:lineRule="atLeast"/>
    </w:pPr>
    <w:rPr>
      <w:color w:val="004C93"/>
    </w:rPr>
  </w:style>
  <w:style w:type="character" w:customStyle="1" w:styleId="conditionalText">
    <w:name w:val="conditionalText"/>
    <w:rsid w:val="00667AF6"/>
    <w:rPr>
      <w:color w:val="000000"/>
      <w:sz w:val="36"/>
      <w:szCs w:val="36"/>
    </w:rPr>
  </w:style>
  <w:style w:type="paragraph" w:customStyle="1" w:styleId="h1oneh1">
    <w:name w:val="h1_oneh1"/>
    <w:basedOn w:val="Heading1"/>
    <w:rsid w:val="00667AF6"/>
    <w:pPr>
      <w:keepNext/>
      <w:pBdr>
        <w:top w:val="single" w:sz="12" w:space="0" w:color="004C93"/>
      </w:pBdr>
      <w:spacing w:after="40" w:line="0" w:lineRule="atLeast"/>
    </w:pPr>
    <w:rPr>
      <w:color w:val="000000"/>
      <w:sz w:val="36"/>
      <w:szCs w:val="36"/>
    </w:rPr>
  </w:style>
  <w:style w:type="paragraph" w:customStyle="1" w:styleId="h2oneh2">
    <w:name w:val="h2_oneh2"/>
    <w:basedOn w:val="Heading2"/>
    <w:rsid w:val="00667AF6"/>
    <w:pPr>
      <w:keepNext/>
      <w:spacing w:after="260" w:line="0" w:lineRule="atLeast"/>
    </w:pPr>
    <w:rPr>
      <w:b/>
      <w:bCs/>
      <w:color w:val="000000"/>
      <w:sz w:val="52"/>
      <w:szCs w:val="52"/>
    </w:rPr>
  </w:style>
  <w:style w:type="character" w:customStyle="1" w:styleId="variable1">
    <w:name w:val="variable_1"/>
    <w:rsid w:val="00667AF6"/>
    <w:rPr>
      <w:color w:val="000000"/>
      <w:sz w:val="52"/>
      <w:szCs w:val="52"/>
    </w:rPr>
  </w:style>
  <w:style w:type="paragraph" w:customStyle="1" w:styleId="prequirement">
    <w:name w:val="p_requirement"/>
    <w:rsid w:val="00667AF6"/>
    <w:pPr>
      <w:spacing w:line="0" w:lineRule="atLeast"/>
    </w:pPr>
    <w:rPr>
      <w:b/>
      <w:bCs/>
      <w:color w:val="000000"/>
      <w:sz w:val="24"/>
      <w:szCs w:val="24"/>
    </w:rPr>
  </w:style>
  <w:style w:type="paragraph" w:customStyle="1" w:styleId="p2">
    <w:name w:val="p_2"/>
    <w:rsid w:val="00667AF6"/>
    <w:pPr>
      <w:spacing w:after="120" w:line="0" w:lineRule="atLeast"/>
    </w:pPr>
    <w:rPr>
      <w:color w:val="000000"/>
      <w:sz w:val="24"/>
      <w:szCs w:val="24"/>
    </w:rPr>
  </w:style>
  <w:style w:type="character" w:customStyle="1" w:styleId="spanlinkoutside">
    <w:name w:val="span_link_outside"/>
    <w:rsid w:val="00667AF6"/>
    <w:rPr>
      <w:color w:val="000000"/>
      <w:sz w:val="24"/>
      <w:szCs w:val="24"/>
    </w:rPr>
  </w:style>
  <w:style w:type="paragraph" w:customStyle="1" w:styleId="psubheadingtopline">
    <w:name w:val="p_subheading topline"/>
    <w:rsid w:val="00667AF6"/>
    <w:pPr>
      <w:keepNext/>
      <w:spacing w:line="336" w:lineRule="atLeast"/>
    </w:pPr>
    <w:rPr>
      <w:b/>
      <w:bCs/>
      <w:color w:val="000000"/>
      <w:sz w:val="28"/>
      <w:szCs w:val="28"/>
    </w:rPr>
  </w:style>
  <w:style w:type="paragraph" w:customStyle="1" w:styleId="lihandlungsanweisung">
    <w:name w:val="li_handlungsanweisung"/>
    <w:rsid w:val="00667AF6"/>
    <w:pPr>
      <w:spacing w:line="360" w:lineRule="atLeast"/>
      <w:ind w:left="340" w:hanging="56"/>
    </w:pPr>
    <w:rPr>
      <w:color w:val="000000"/>
      <w:sz w:val="24"/>
      <w:szCs w:val="24"/>
    </w:rPr>
  </w:style>
  <w:style w:type="character" w:customStyle="1" w:styleId="b">
    <w:name w:val="b"/>
    <w:rsid w:val="00667AF6"/>
    <w:rPr>
      <w:b/>
      <w:bCs/>
      <w:color w:val="000000"/>
      <w:sz w:val="24"/>
      <w:szCs w:val="24"/>
    </w:rPr>
  </w:style>
  <w:style w:type="character" w:customStyle="1" w:styleId="kbd">
    <w:name w:val="kbd"/>
    <w:rsid w:val="00667AF6"/>
    <w:rPr>
      <w:rFonts w:ascii="Courier New" w:hAnsi="Courier New" w:cs="Courier New"/>
      <w:color w:val="000000"/>
      <w:sz w:val="24"/>
      <w:szCs w:val="24"/>
      <w:shd w:val="clear" w:color="auto" w:fill="BDBDBD"/>
    </w:rPr>
  </w:style>
  <w:style w:type="paragraph" w:customStyle="1" w:styleId="liunterresultat">
    <w:name w:val="li_unter_resultat"/>
    <w:rsid w:val="00667AF6"/>
    <w:pPr>
      <w:spacing w:line="360" w:lineRule="atLeast"/>
      <w:ind w:left="680"/>
    </w:pPr>
    <w:rPr>
      <w:color w:val="000000"/>
      <w:sz w:val="24"/>
      <w:szCs w:val="24"/>
    </w:rPr>
  </w:style>
  <w:style w:type="paragraph" w:customStyle="1" w:styleId="liresultat">
    <w:name w:val="li_resultat"/>
    <w:rsid w:val="00667AF6"/>
    <w:pPr>
      <w:spacing w:after="180" w:line="360" w:lineRule="atLeast"/>
      <w:ind w:left="680"/>
    </w:pPr>
    <w:rPr>
      <w:color w:val="000000"/>
      <w:sz w:val="24"/>
      <w:szCs w:val="24"/>
    </w:rPr>
  </w:style>
  <w:style w:type="paragraph" w:styleId="Header">
    <w:name w:val="header"/>
    <w:basedOn w:val="Normal"/>
    <w:link w:val="HeaderChar"/>
    <w:rsid w:val="00496C02"/>
    <w:pPr>
      <w:tabs>
        <w:tab w:val="center" w:pos="4536"/>
        <w:tab w:val="right" w:pos="9072"/>
      </w:tabs>
    </w:pPr>
  </w:style>
  <w:style w:type="character" w:customStyle="1" w:styleId="HeaderChar">
    <w:name w:val="Header Char"/>
    <w:basedOn w:val="DefaultParagraphFont"/>
    <w:link w:val="Header"/>
    <w:rsid w:val="00496C02"/>
  </w:style>
  <w:style w:type="paragraph" w:styleId="Footer">
    <w:name w:val="footer"/>
    <w:basedOn w:val="Normal"/>
    <w:link w:val="FooterChar"/>
    <w:rsid w:val="00496C02"/>
    <w:pPr>
      <w:tabs>
        <w:tab w:val="center" w:pos="4536"/>
        <w:tab w:val="right" w:pos="9072"/>
      </w:tabs>
    </w:pPr>
  </w:style>
  <w:style w:type="character" w:customStyle="1" w:styleId="FooterChar">
    <w:name w:val="Footer Char"/>
    <w:basedOn w:val="DefaultParagraphFont"/>
    <w:link w:val="Footer"/>
    <w:rsid w:val="00496C02"/>
  </w:style>
  <w:style w:type="paragraph" w:styleId="Title">
    <w:name w:val="Title"/>
    <w:basedOn w:val="Normal"/>
    <w:next w:val="Normal"/>
    <w:link w:val="TitleChar"/>
    <w:qFormat/>
    <w:rsid w:val="008B750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B7505"/>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8B750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ldeng">
    <w:name w:val="p_bold eng"/>
    <w:rsid w:val="007F7A46"/>
    <w:pPr>
      <w:spacing w:line="0" w:lineRule="atLeast"/>
    </w:pPr>
    <w:rPr>
      <w:b/>
      <w:bCs/>
      <w:color w:val="000000"/>
      <w:sz w:val="18"/>
      <w:szCs w:val="18"/>
      <w:lang w:val="en-US" w:eastAsia="en-US"/>
    </w:rPr>
  </w:style>
  <w:style w:type="paragraph" w:customStyle="1" w:styleId="peng">
    <w:name w:val="p_eng"/>
    <w:rsid w:val="007F7A46"/>
    <w:pPr>
      <w:spacing w:line="0" w:lineRule="atLeast"/>
    </w:pPr>
    <w:rPr>
      <w:color w:val="000000"/>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1252</Words>
  <Characters>7140</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KA_AUP_einrichten_KK</vt:lpstr>
      <vt:lpstr>KA_AUP_einrichten_KK</vt:lpstr>
    </vt:vector>
  </TitlesOfParts>
  <Company>MadCap Software</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Update-Testcheckliste für Spitex-Organisationen</dc:title>
  <dc:subject/>
  <dc:creator>root-service ag</dc:creator>
  <cp:keywords/>
  <dc:description/>
  <cp:lastModifiedBy>Roth Patrick</cp:lastModifiedBy>
  <cp:revision>6</cp:revision>
  <dcterms:created xsi:type="dcterms:W3CDTF">2024-02-08T14:54:00Z</dcterms:created>
  <dcterms:modified xsi:type="dcterms:W3CDTF">2024-02-08T15:01:00Z</dcterms:modified>
</cp:coreProperties>
</file>