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181ED9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181ED9" w:rsidRDefault="008F52F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181ED9" w:rsidRDefault="008F52F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181ED9" w:rsidRDefault="008F52F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FE27E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ED9" w:rsidRDefault="00181ED9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181ED9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181ED9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181ED9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1ED9" w:rsidRDefault="008F52F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181ED9" w:rsidRDefault="00181ED9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181ED9">
        <w:tc>
          <w:tcPr>
            <w:tcW w:w="0" w:type="auto"/>
          </w:tcPr>
          <w:p w:rsidR="00181ED9" w:rsidRDefault="008F52F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181ED9" w:rsidRDefault="008F52FC">
            <w:pPr>
              <w:pStyle w:val="h2oneh2"/>
            </w:pPr>
            <w:r>
              <w:t>Mitarbeiter eröffnen</w:t>
            </w:r>
          </w:p>
        </w:tc>
      </w:tr>
    </w:tbl>
    <w:p w:rsidR="00181ED9" w:rsidRDefault="00181ED9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81ED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ED9" w:rsidRDefault="008F52FC">
            <w:pPr>
              <w:pStyle w:val="prequirement"/>
            </w:pPr>
            <w:r>
              <w:t>Voraussetzung</w:t>
            </w:r>
          </w:p>
          <w:p w:rsidR="00181ED9" w:rsidRDefault="008F52FC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FE27E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181ED9" w:rsidRDefault="008F52FC">
      <w:pPr>
        <w:pStyle w:val="psubheadingtopline"/>
      </w:pPr>
      <w:r>
        <w:t>Mitarbeiter eröffnen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Mitarbeiter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181ED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ED9" w:rsidRDefault="008F52FC">
            <w:pPr>
              <w:pStyle w:val="phint"/>
            </w:pPr>
            <w:r>
              <w:t>Hinweis</w:t>
            </w:r>
          </w:p>
          <w:p w:rsidR="00181ED9" w:rsidRDefault="008F52FC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181ED9" w:rsidRDefault="00924F03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8F52FC">
        <w:instrText xml:space="preserve"> XE "Benutzer" </w:instrText>
      </w:r>
      <w:r>
        <w:fldChar w:fldCharType="end"/>
      </w:r>
      <w:r w:rsidR="008F52FC">
        <w:t>Für den Benutzer ein Login erstellen</w:t>
      </w:r>
      <w:r w:rsidR="008F52FC">
        <w:rPr>
          <w:rStyle w:val="spanlinkoutside"/>
        </w:rPr>
        <w:t xml:space="preserve"> (siehe «Y200 Benutzer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2FC">
        <w:rPr>
          <w:rStyle w:val="spanlinkoutside"/>
        </w:rPr>
        <w:t>»)</w:t>
      </w:r>
      <w:r w:rsidR="008F52FC">
        <w:t>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81ED9" w:rsidRDefault="008F52FC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Den Mitarbeiter im Menü </w:t>
      </w:r>
      <w:r>
        <w:rPr>
          <w:rStyle w:val="b"/>
        </w:rPr>
        <w:t>U100 Adresse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Bereich </w:t>
      </w:r>
      <w:r>
        <w:rPr>
          <w:rStyle w:val="b"/>
        </w:rPr>
        <w:t>Einsatzplanung Mitarbeiter</w:t>
      </w:r>
      <w:r>
        <w:t xml:space="preserve"> als planbaren Mitarbeiter erfassen</w:t>
      </w:r>
      <w:r>
        <w:rPr>
          <w:rStyle w:val="spanlinkoutside"/>
        </w:rPr>
        <w:t xml:space="preserve"> (siehe «U100 Adresse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181ED9" w:rsidRDefault="008F52FC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181ED9" w:rsidRDefault="008F52FC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F03">
        <w:fldChar w:fldCharType="begin"/>
      </w:r>
      <w:r>
        <w:instrText xml:space="preserve"> XE "Benutzer:Symbole" </w:instrText>
      </w:r>
      <w:r w:rsidR="00924F03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1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FE27EF">
        <w:rPr>
          <w:noProof/>
        </w:rPr>
        <w:drawing>
          <wp:inline distT="0" distB="0" distL="0" distR="0">
            <wp:extent cx="142875" cy="142875"/>
            <wp:effectExtent l="0" t="0" r="0" b="0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181ED9" w:rsidSect="008F52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2FC" w:rsidRDefault="008F52FC" w:rsidP="00181ED9">
      <w:r>
        <w:separator/>
      </w:r>
    </w:p>
  </w:endnote>
  <w:endnote w:type="continuationSeparator" w:id="0">
    <w:p w:rsidR="008F52FC" w:rsidRDefault="008F52FC" w:rsidP="001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181ED9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1"/>
          </w:pPr>
          <w:r>
            <w:t>Seite </w:t>
          </w:r>
          <w:r w:rsidR="00924F0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24F03">
            <w:rPr>
              <w:rStyle w:val="variable"/>
            </w:rPr>
            <w:fldChar w:fldCharType="separate"/>
          </w:r>
          <w:r w:rsidR="00896621">
            <w:rPr>
              <w:rStyle w:val="variable"/>
              <w:noProof/>
            </w:rPr>
            <w:t>2</w:t>
          </w:r>
          <w:r w:rsidR="00924F03">
            <w:rPr>
              <w:rStyle w:val="variable"/>
            </w:rPr>
            <w:fldChar w:fldCharType="end"/>
          </w:r>
          <w:r>
            <w:t> von </w:t>
          </w:r>
          <w:r w:rsidR="00924F03">
            <w:fldChar w:fldCharType="begin"/>
          </w:r>
          <w:r>
            <w:instrText xml:space="preserve"> NUMPAGES Arabic \* Arabic</w:instrText>
          </w:r>
          <w:r w:rsidR="00924F03">
            <w:fldChar w:fldCharType="separate"/>
          </w:r>
          <w:r w:rsidR="00896621">
            <w:rPr>
              <w:noProof/>
            </w:rPr>
            <w:t>2</w:t>
          </w:r>
          <w:r w:rsidR="00924F0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"/>
          </w:pPr>
          <w:r>
            <w:t> </w:t>
          </w:r>
        </w:p>
      </w:tc>
    </w:tr>
  </w:tbl>
  <w:p w:rsidR="00181ED9" w:rsidRDefault="00181ED9"/>
  <w:p w:rsidR="00181ED9" w:rsidRDefault="00181ED9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181ED9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181ED9" w:rsidRDefault="008F52FC">
          <w:pPr>
            <w:pStyle w:val="td3"/>
          </w:pPr>
          <w:r>
            <w:t>Seite </w:t>
          </w:r>
          <w:r w:rsidR="00924F0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24F03">
            <w:rPr>
              <w:rStyle w:val="variable"/>
            </w:rPr>
            <w:fldChar w:fldCharType="separate"/>
          </w:r>
          <w:r w:rsidR="00896621">
            <w:rPr>
              <w:rStyle w:val="variable"/>
              <w:noProof/>
            </w:rPr>
            <w:t>1</w:t>
          </w:r>
          <w:r w:rsidR="00924F03">
            <w:rPr>
              <w:rStyle w:val="variable"/>
            </w:rPr>
            <w:fldChar w:fldCharType="end"/>
          </w:r>
          <w:r>
            <w:t> von </w:t>
          </w:r>
          <w:r w:rsidR="00924F03">
            <w:fldChar w:fldCharType="begin"/>
          </w:r>
          <w:r>
            <w:instrText xml:space="preserve"> NUMPAGES Arabic \* Arabic</w:instrText>
          </w:r>
          <w:r w:rsidR="00924F03">
            <w:fldChar w:fldCharType="separate"/>
          </w:r>
          <w:r w:rsidR="00896621">
            <w:rPr>
              <w:noProof/>
            </w:rPr>
            <w:t>2</w:t>
          </w:r>
          <w:r w:rsidR="00924F03">
            <w:fldChar w:fldCharType="end"/>
          </w:r>
        </w:p>
      </w:tc>
    </w:tr>
  </w:tbl>
  <w:p w:rsidR="00181ED9" w:rsidRDefault="00181ED9"/>
  <w:p w:rsidR="00181ED9" w:rsidRDefault="00181ED9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621" w:rsidRDefault="0089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2FC" w:rsidRDefault="008F52FC" w:rsidP="00181ED9">
      <w:r>
        <w:separator/>
      </w:r>
    </w:p>
  </w:footnote>
  <w:footnote w:type="continuationSeparator" w:id="0">
    <w:p w:rsidR="008F52FC" w:rsidRDefault="008F52FC" w:rsidP="0018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ED9" w:rsidRDefault="00181E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ED9" w:rsidRDefault="00181E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6621" w:rsidRDefault="00896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93999"/>
    <w:multiLevelType w:val="multilevel"/>
    <w:tmpl w:val="AA46D56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B4881"/>
    <w:multiLevelType w:val="multilevel"/>
    <w:tmpl w:val="7DC0C9B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1B3E60"/>
    <w:multiLevelType w:val="multilevel"/>
    <w:tmpl w:val="9E20AAEE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397627">
    <w:abstractNumId w:val="2"/>
  </w:num>
  <w:num w:numId="2" w16cid:durableId="1456605730">
    <w:abstractNumId w:val="0"/>
  </w:num>
  <w:num w:numId="3" w16cid:durableId="220412690">
    <w:abstractNumId w:val="1"/>
  </w:num>
  <w:num w:numId="4" w16cid:durableId="1764304447">
    <w:abstractNumId w:val="1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D9"/>
    <w:rsid w:val="00181ED9"/>
    <w:rsid w:val="00896621"/>
    <w:rsid w:val="008F52FC"/>
    <w:rsid w:val="00924F03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C04953E6-E046-48C6-BC7A-E1D7309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24F03"/>
  </w:style>
  <w:style w:type="paragraph" w:styleId="Heading1">
    <w:name w:val="heading 1"/>
    <w:qFormat/>
    <w:rsid w:val="00181ED9"/>
    <w:pPr>
      <w:outlineLvl w:val="0"/>
    </w:pPr>
  </w:style>
  <w:style w:type="paragraph" w:styleId="Heading2">
    <w:name w:val="heading 2"/>
    <w:qFormat/>
    <w:rsid w:val="00181ED9"/>
    <w:pPr>
      <w:outlineLvl w:val="1"/>
    </w:pPr>
  </w:style>
  <w:style w:type="paragraph" w:styleId="Heading3">
    <w:name w:val="heading 3"/>
    <w:qFormat/>
    <w:rsid w:val="00181ED9"/>
    <w:pPr>
      <w:outlineLvl w:val="2"/>
    </w:pPr>
  </w:style>
  <w:style w:type="paragraph" w:styleId="Heading4">
    <w:name w:val="heading 4"/>
    <w:qFormat/>
    <w:rsid w:val="00181ED9"/>
    <w:pPr>
      <w:outlineLvl w:val="3"/>
    </w:pPr>
  </w:style>
  <w:style w:type="paragraph" w:styleId="Heading5">
    <w:name w:val="heading 5"/>
    <w:qFormat/>
    <w:rsid w:val="00181ED9"/>
    <w:pPr>
      <w:outlineLvl w:val="4"/>
    </w:pPr>
  </w:style>
  <w:style w:type="paragraph" w:styleId="Heading6">
    <w:name w:val="heading 6"/>
    <w:qFormat/>
    <w:rsid w:val="00181ED9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181ED9"/>
    <w:rPr>
      <w:color w:val="000000"/>
    </w:rPr>
  </w:style>
  <w:style w:type="paragraph" w:customStyle="1" w:styleId="td1">
    <w:name w:val="td_1"/>
    <w:rsid w:val="00181ED9"/>
    <w:rPr>
      <w:color w:val="000000"/>
    </w:rPr>
  </w:style>
  <w:style w:type="character" w:customStyle="1" w:styleId="variable">
    <w:name w:val="variable"/>
    <w:rsid w:val="00181ED9"/>
    <w:rPr>
      <w:color w:val="000000"/>
      <w:sz w:val="20"/>
      <w:szCs w:val="20"/>
    </w:rPr>
  </w:style>
  <w:style w:type="paragraph" w:customStyle="1" w:styleId="td2">
    <w:name w:val="td_2"/>
    <w:rsid w:val="00181ED9"/>
    <w:pPr>
      <w:jc w:val="center"/>
    </w:pPr>
    <w:rPr>
      <w:color w:val="000000"/>
    </w:rPr>
  </w:style>
  <w:style w:type="paragraph" w:customStyle="1" w:styleId="td3">
    <w:name w:val="td_3"/>
    <w:rsid w:val="00181ED9"/>
    <w:pPr>
      <w:jc w:val="right"/>
    </w:pPr>
    <w:rPr>
      <w:color w:val="000000"/>
    </w:rPr>
  </w:style>
  <w:style w:type="paragraph" w:customStyle="1" w:styleId="pboldeng">
    <w:name w:val="p_bold eng"/>
    <w:rsid w:val="00181ED9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181ED9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181ED9"/>
    <w:rPr>
      <w:color w:val="000000"/>
      <w:sz w:val="24"/>
      <w:szCs w:val="24"/>
    </w:rPr>
  </w:style>
  <w:style w:type="character" w:customStyle="1" w:styleId="conditionalText">
    <w:name w:val="conditionalText"/>
    <w:rsid w:val="00181ED9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181ED9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181ED9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181ED9"/>
    <w:rPr>
      <w:color w:val="000000"/>
      <w:sz w:val="52"/>
      <w:szCs w:val="52"/>
    </w:rPr>
  </w:style>
  <w:style w:type="paragraph" w:customStyle="1" w:styleId="prequirement">
    <w:name w:val="p_requirement"/>
    <w:rsid w:val="00181ED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181ED9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181ED9"/>
    <w:rPr>
      <w:color w:val="000000"/>
      <w:sz w:val="24"/>
      <w:szCs w:val="24"/>
    </w:rPr>
  </w:style>
  <w:style w:type="paragraph" w:customStyle="1" w:styleId="psubheadingtopline">
    <w:name w:val="p_subheading topline"/>
    <w:rsid w:val="00181ED9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181ED9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181ED9"/>
    <w:rPr>
      <w:b/>
      <w:bCs/>
      <w:color w:val="000000"/>
      <w:sz w:val="24"/>
      <w:szCs w:val="24"/>
    </w:rPr>
  </w:style>
  <w:style w:type="character" w:customStyle="1" w:styleId="kbd">
    <w:name w:val="kbd"/>
    <w:rsid w:val="00181ED9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181ED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181ED9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181ED9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181ED9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966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96621"/>
  </w:style>
  <w:style w:type="paragraph" w:styleId="Footer">
    <w:name w:val="footer"/>
    <w:basedOn w:val="Normal"/>
    <w:link w:val="FooterChar"/>
    <w:rsid w:val="008966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9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>root-service ag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