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DB06A0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DB06A0" w:rsidRDefault="00EE3C9D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DB06A0" w:rsidRDefault="00EE3C9D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DB06A0" w:rsidRDefault="00EE3C9D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F933A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6A0" w:rsidRDefault="00DB06A0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DB06A0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B06A0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DB06A0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6A0" w:rsidRDefault="00EE3C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DB06A0" w:rsidRDefault="00DB06A0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DB06A0">
        <w:tc>
          <w:tcPr>
            <w:tcW w:w="0" w:type="auto"/>
          </w:tcPr>
          <w:p w:rsidR="00DB06A0" w:rsidRDefault="00EE3C9D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DB06A0" w:rsidRDefault="00EE3C9D">
            <w:pPr>
              <w:pStyle w:val="h2oneh2"/>
            </w:pPr>
            <w:r>
              <w:t>Artikelpreis anpassen</w:t>
            </w:r>
          </w:p>
        </w:tc>
      </w:tr>
    </w:tbl>
    <w:p w:rsidR="00DB06A0" w:rsidRDefault="00EE3C9D">
      <w:pPr>
        <w:pStyle w:val="psubheadingtopline"/>
      </w:pPr>
      <w:r>
        <w:t>Allgemeine Hinweise</w:t>
      </w:r>
    </w:p>
    <w:p w:rsidR="00DB06A0" w:rsidRDefault="00EE3C9D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DB06A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A0" w:rsidRDefault="00EE3C9D">
            <w:pPr>
              <w:pStyle w:val="pexample"/>
            </w:pPr>
            <w:r>
              <w:t>Beispiel</w:t>
            </w:r>
          </w:p>
          <w:p w:rsidR="00DB06A0" w:rsidRDefault="00EE3C9D">
            <w:pPr>
              <w:pStyle w:val="p"/>
            </w:pPr>
            <w:r>
              <w:t>Wird der bisherige Verkaufspreis auf den 30. April 2024 abgeschlossen, muss der neue Verkaufspreis ab dem 1. Mai 2024 gültig sein.</w:t>
            </w:r>
          </w:p>
        </w:tc>
      </w:tr>
    </w:tbl>
    <w:p w:rsidR="00DB06A0" w:rsidRDefault="00EE3C9D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DB06A0" w:rsidRDefault="00EE3C9D">
      <w:pPr>
        <w:pStyle w:val="psubheadingtopline"/>
      </w:pPr>
      <w:r>
        <w:t>Artikelpreis anpassen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F933A3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F933A3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F933A3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DB06A0" w:rsidRDefault="00EE3C9D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F933A3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DB06A0" w:rsidRDefault="00EE3C9D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DB06A0" w:rsidSect="00DB0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C9D" w:rsidRDefault="00EE3C9D" w:rsidP="00DB06A0">
      <w:r>
        <w:separator/>
      </w:r>
    </w:p>
  </w:endnote>
  <w:endnote w:type="continuationSeparator" w:id="0">
    <w:p w:rsidR="00EE3C9D" w:rsidRDefault="00EE3C9D" w:rsidP="00D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DB06A0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1"/>
          </w:pPr>
          <w:r>
            <w:t>Seite </w:t>
          </w:r>
          <w:r w:rsidR="00AB37B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B37B5">
            <w:rPr>
              <w:rStyle w:val="variable"/>
            </w:rPr>
            <w:fldChar w:fldCharType="end"/>
          </w:r>
          <w:r>
            <w:t> von </w:t>
          </w:r>
          <w:r w:rsidR="00AB37B5">
            <w:fldChar w:fldCharType="begin"/>
          </w:r>
          <w:r>
            <w:instrText xml:space="preserve"> NUMPAGES Arabic \* Arabic</w:instrText>
          </w:r>
          <w:r w:rsidR="00AB37B5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"/>
          </w:pPr>
          <w:r>
            <w:t> </w:t>
          </w:r>
        </w:p>
      </w:tc>
    </w:tr>
  </w:tbl>
  <w:p w:rsidR="00DB06A0" w:rsidRDefault="00DB06A0"/>
  <w:p w:rsidR="00DB06A0" w:rsidRDefault="00DB06A0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DB06A0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B06A0" w:rsidRDefault="00EE3C9D">
          <w:pPr>
            <w:pStyle w:val="td3"/>
          </w:pPr>
          <w:r>
            <w:t>Seite </w:t>
          </w:r>
          <w:r w:rsidR="00AB37B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B37B5">
            <w:rPr>
              <w:rStyle w:val="variable"/>
            </w:rPr>
            <w:fldChar w:fldCharType="separate"/>
          </w:r>
          <w:r w:rsidR="005D79E9">
            <w:rPr>
              <w:rStyle w:val="variable"/>
              <w:noProof/>
            </w:rPr>
            <w:t>1</w:t>
          </w:r>
          <w:r w:rsidR="00AB37B5">
            <w:rPr>
              <w:rStyle w:val="variable"/>
            </w:rPr>
            <w:fldChar w:fldCharType="end"/>
          </w:r>
          <w:r>
            <w:t> von </w:t>
          </w:r>
          <w:r w:rsidR="00AB37B5">
            <w:fldChar w:fldCharType="begin"/>
          </w:r>
          <w:r>
            <w:instrText xml:space="preserve"> NUMPAGES Arabic \* Arabic</w:instrText>
          </w:r>
          <w:r w:rsidR="00AB37B5">
            <w:fldChar w:fldCharType="separate"/>
          </w:r>
          <w:r w:rsidR="005D79E9">
            <w:rPr>
              <w:noProof/>
            </w:rPr>
            <w:t>1</w:t>
          </w:r>
          <w:r w:rsidR="00AB37B5">
            <w:fldChar w:fldCharType="end"/>
          </w:r>
        </w:p>
      </w:tc>
    </w:tr>
  </w:tbl>
  <w:p w:rsidR="00DB06A0" w:rsidRDefault="00DB06A0"/>
  <w:p w:rsidR="00DB06A0" w:rsidRDefault="00DB06A0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9E9" w:rsidRDefault="005D79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C9D" w:rsidRDefault="00EE3C9D" w:rsidP="00DB06A0">
      <w:r>
        <w:separator/>
      </w:r>
    </w:p>
  </w:footnote>
  <w:footnote w:type="continuationSeparator" w:id="0">
    <w:p w:rsidR="00EE3C9D" w:rsidRDefault="00EE3C9D" w:rsidP="00DB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6A0" w:rsidRDefault="00DB06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6A0" w:rsidRDefault="00DB06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9E9" w:rsidRDefault="005D79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78D6"/>
    <w:multiLevelType w:val="multilevel"/>
    <w:tmpl w:val="D480BEC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997452"/>
    <w:multiLevelType w:val="multilevel"/>
    <w:tmpl w:val="866E909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71DEB"/>
    <w:multiLevelType w:val="multilevel"/>
    <w:tmpl w:val="DC9E2A8C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8361857">
    <w:abstractNumId w:val="2"/>
  </w:num>
  <w:num w:numId="2" w16cid:durableId="1604872564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319650842">
    <w:abstractNumId w:val="0"/>
  </w:num>
  <w:num w:numId="4" w16cid:durableId="191450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A0"/>
    <w:rsid w:val="005D79E9"/>
    <w:rsid w:val="008C3F68"/>
    <w:rsid w:val="00AB37B5"/>
    <w:rsid w:val="00B36A8A"/>
    <w:rsid w:val="00DB06A0"/>
    <w:rsid w:val="00EE3C9D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8D4E7583-B1F6-445B-BAF1-5E3F3BB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B37B5"/>
  </w:style>
  <w:style w:type="paragraph" w:styleId="berschrift1">
    <w:name w:val="heading 1"/>
    <w:qFormat/>
    <w:rsid w:val="00DB06A0"/>
    <w:pPr>
      <w:outlineLvl w:val="0"/>
    </w:pPr>
  </w:style>
  <w:style w:type="paragraph" w:styleId="berschrift2">
    <w:name w:val="heading 2"/>
    <w:qFormat/>
    <w:rsid w:val="00DB06A0"/>
    <w:pPr>
      <w:outlineLvl w:val="1"/>
    </w:pPr>
  </w:style>
  <w:style w:type="paragraph" w:styleId="berschrift3">
    <w:name w:val="heading 3"/>
    <w:qFormat/>
    <w:rsid w:val="00DB06A0"/>
    <w:pPr>
      <w:outlineLvl w:val="2"/>
    </w:pPr>
  </w:style>
  <w:style w:type="paragraph" w:styleId="berschrift4">
    <w:name w:val="heading 4"/>
    <w:qFormat/>
    <w:rsid w:val="00DB06A0"/>
    <w:pPr>
      <w:outlineLvl w:val="3"/>
    </w:pPr>
  </w:style>
  <w:style w:type="paragraph" w:styleId="berschrift5">
    <w:name w:val="heading 5"/>
    <w:qFormat/>
    <w:rsid w:val="00DB06A0"/>
    <w:pPr>
      <w:outlineLvl w:val="4"/>
    </w:pPr>
  </w:style>
  <w:style w:type="paragraph" w:styleId="berschrift6">
    <w:name w:val="heading 6"/>
    <w:qFormat/>
    <w:rsid w:val="00DB06A0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DB06A0"/>
    <w:rPr>
      <w:color w:val="000000"/>
    </w:rPr>
  </w:style>
  <w:style w:type="paragraph" w:customStyle="1" w:styleId="td1">
    <w:name w:val="td_1"/>
    <w:rsid w:val="00DB06A0"/>
    <w:rPr>
      <w:color w:val="000000"/>
    </w:rPr>
  </w:style>
  <w:style w:type="character" w:customStyle="1" w:styleId="variable">
    <w:name w:val="variable"/>
    <w:rsid w:val="00DB06A0"/>
    <w:rPr>
      <w:color w:val="000000"/>
      <w:sz w:val="20"/>
      <w:szCs w:val="20"/>
    </w:rPr>
  </w:style>
  <w:style w:type="paragraph" w:customStyle="1" w:styleId="td2">
    <w:name w:val="td_2"/>
    <w:rsid w:val="00DB06A0"/>
    <w:pPr>
      <w:jc w:val="center"/>
    </w:pPr>
    <w:rPr>
      <w:color w:val="000000"/>
    </w:rPr>
  </w:style>
  <w:style w:type="paragraph" w:customStyle="1" w:styleId="td3">
    <w:name w:val="td_3"/>
    <w:rsid w:val="00DB06A0"/>
    <w:pPr>
      <w:jc w:val="right"/>
    </w:pPr>
    <w:rPr>
      <w:color w:val="000000"/>
    </w:rPr>
  </w:style>
  <w:style w:type="paragraph" w:customStyle="1" w:styleId="pboldeng">
    <w:name w:val="p_bold eng"/>
    <w:rsid w:val="00DB06A0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DB06A0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DB06A0"/>
    <w:rPr>
      <w:color w:val="000000"/>
      <w:sz w:val="24"/>
      <w:szCs w:val="24"/>
    </w:rPr>
  </w:style>
  <w:style w:type="character" w:customStyle="1" w:styleId="conditionalText">
    <w:name w:val="conditionalText"/>
    <w:rsid w:val="00DB06A0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DB06A0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DB06A0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B06A0"/>
    <w:rPr>
      <w:color w:val="000000"/>
      <w:sz w:val="52"/>
      <w:szCs w:val="52"/>
    </w:rPr>
  </w:style>
  <w:style w:type="paragraph" w:customStyle="1" w:styleId="psubheadingtopline">
    <w:name w:val="p_subheading topline"/>
    <w:rsid w:val="00DB06A0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DB06A0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DB06A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DB06A0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DB06A0"/>
    <w:rPr>
      <w:color w:val="000000"/>
      <w:sz w:val="24"/>
      <w:szCs w:val="24"/>
    </w:rPr>
  </w:style>
  <w:style w:type="paragraph" w:customStyle="1" w:styleId="libulletpointlast">
    <w:name w:val="li_bullet_point last"/>
    <w:rsid w:val="00DB06A0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DB06A0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DB06A0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DB06A0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D79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79E9"/>
  </w:style>
  <w:style w:type="paragraph" w:styleId="Fuzeile">
    <w:name w:val="footer"/>
    <w:basedOn w:val="Standard"/>
    <w:link w:val="FuzeileZchn"/>
    <w:rsid w:val="005D79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>root-service ag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Guarnieri Fabio</cp:lastModifiedBy>
  <cp:revision>2</cp:revision>
  <dcterms:created xsi:type="dcterms:W3CDTF">2024-12-17T15:08:00Z</dcterms:created>
  <dcterms:modified xsi:type="dcterms:W3CDTF">2024-12-17T15:08:00Z</dcterms:modified>
</cp:coreProperties>
</file>